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0DA" w:rsidRPr="009E49FE" w:rsidRDefault="007F2A70" w:rsidP="009E49FE">
      <w:pPr>
        <w:pStyle w:val="KeinLeerraum"/>
        <w:jc w:val="center"/>
        <w:rPr>
          <w:b/>
          <w:sz w:val="52"/>
          <w:szCs w:val="52"/>
          <w:lang w:val="de-CH"/>
        </w:rPr>
      </w:pPr>
      <w:r w:rsidRPr="009E49FE">
        <w:rPr>
          <w:b/>
          <w:sz w:val="52"/>
          <w:szCs w:val="52"/>
          <w:lang w:val="de-CH"/>
        </w:rPr>
        <w:t>Hafenfest Basel, vom 2. – 4. Juni 2023</w:t>
      </w:r>
    </w:p>
    <w:p w:rsidR="009E49FE" w:rsidRDefault="009E49FE" w:rsidP="007F2A70">
      <w:pPr>
        <w:pStyle w:val="KeinLeerraum"/>
        <w:rPr>
          <w:lang w:val="de-CH"/>
        </w:rPr>
      </w:pPr>
    </w:p>
    <w:p w:rsidR="009E49FE" w:rsidRDefault="009E49FE" w:rsidP="007F2A70">
      <w:pPr>
        <w:pStyle w:val="KeinLeerraum"/>
        <w:rPr>
          <w:lang w:val="de-CH"/>
        </w:rPr>
      </w:pPr>
      <w:r w:rsidRPr="009E49FE">
        <w:rPr>
          <w:lang w:val="de-CH"/>
        </w:rPr>
        <w:drawing>
          <wp:inline distT="0" distB="0" distL="0" distR="0">
            <wp:extent cx="5628062" cy="3840480"/>
            <wp:effectExtent l="19050" t="0" r="0" b="0"/>
            <wp:docPr id="9" name="Bild 1" descr="D:\Stamm\Pictures\Verwandtschaft\P1130261.JPG"/>
            <wp:cNvGraphicFramePr/>
            <a:graphic xmlns:a="http://schemas.openxmlformats.org/drawingml/2006/main">
              <a:graphicData uri="http://schemas.openxmlformats.org/drawingml/2006/picture">
                <pic:pic xmlns:pic="http://schemas.openxmlformats.org/drawingml/2006/picture">
                  <pic:nvPicPr>
                    <pic:cNvPr id="1026" name="Picture 2" descr="D:\Stamm\Pictures\Verwandtschaft\P1130261.JPG"/>
                    <pic:cNvPicPr>
                      <a:picLocks noChangeAspect="1" noChangeArrowheads="1"/>
                    </pic:cNvPicPr>
                  </pic:nvPicPr>
                  <pic:blipFill>
                    <a:blip r:embed="rId6" cstate="print"/>
                    <a:srcRect/>
                    <a:stretch>
                      <a:fillRect/>
                    </a:stretch>
                  </pic:blipFill>
                  <pic:spPr bwMode="auto">
                    <a:xfrm>
                      <a:off x="0" y="0"/>
                      <a:ext cx="5628840" cy="3841011"/>
                    </a:xfrm>
                    <a:prstGeom prst="rect">
                      <a:avLst/>
                    </a:prstGeom>
                    <a:noFill/>
                  </pic:spPr>
                </pic:pic>
              </a:graphicData>
            </a:graphic>
          </wp:inline>
        </w:drawing>
      </w:r>
    </w:p>
    <w:p w:rsidR="007F2A70" w:rsidRDefault="007F2A70" w:rsidP="007F2A70">
      <w:pPr>
        <w:pStyle w:val="KeinLeerraum"/>
        <w:rPr>
          <w:lang w:val="de-CH"/>
        </w:rPr>
      </w:pPr>
    </w:p>
    <w:p w:rsidR="007F2A70" w:rsidRDefault="007F2A70" w:rsidP="007F2A70">
      <w:pPr>
        <w:pStyle w:val="KeinLeerraum"/>
        <w:rPr>
          <w:lang w:val="de-CH"/>
        </w:rPr>
      </w:pPr>
      <w:r>
        <w:rPr>
          <w:lang w:val="de-CH"/>
        </w:rPr>
        <w:t>Das letzte Hafenfest in Basel wurde im Jahr 2009, also vor 14 Jahren durchgeführt und es war an der Zeit, sich Gedanken</w:t>
      </w:r>
      <w:r w:rsidR="00C37A35">
        <w:rPr>
          <w:lang w:val="de-CH"/>
        </w:rPr>
        <w:t xml:space="preserve"> zu machen,</w:t>
      </w:r>
      <w:r>
        <w:rPr>
          <w:lang w:val="de-CH"/>
        </w:rPr>
        <w:t xml:space="preserve"> diesen Grossevent im Hafen </w:t>
      </w:r>
      <w:r w:rsidR="00C37A35">
        <w:rPr>
          <w:lang w:val="de-CH"/>
        </w:rPr>
        <w:t xml:space="preserve">erneut </w:t>
      </w:r>
      <w:r w:rsidR="00230DDF">
        <w:rPr>
          <w:lang w:val="de-CH"/>
        </w:rPr>
        <w:t xml:space="preserve">durchzuführen. Also haben die Organisatoren (Port </w:t>
      </w:r>
      <w:proofErr w:type="spellStart"/>
      <w:r w:rsidR="00230DDF">
        <w:rPr>
          <w:lang w:val="de-CH"/>
        </w:rPr>
        <w:t>of</w:t>
      </w:r>
      <w:proofErr w:type="spellEnd"/>
      <w:r w:rsidR="00230DDF">
        <w:rPr>
          <w:lang w:val="de-CH"/>
        </w:rPr>
        <w:t xml:space="preserve"> Switzerland)</w:t>
      </w:r>
      <w:r>
        <w:rPr>
          <w:lang w:val="de-CH"/>
        </w:rPr>
        <w:t xml:space="preserve"> </w:t>
      </w:r>
      <w:r w:rsidR="00230DDF">
        <w:rPr>
          <w:lang w:val="de-CH"/>
        </w:rPr>
        <w:t>für 2021 ein Hafenfest geplant, mussten es</w:t>
      </w:r>
      <w:r>
        <w:rPr>
          <w:lang w:val="de-CH"/>
        </w:rPr>
        <w:t xml:space="preserve"> dann wegen der Corona-Pandemie</w:t>
      </w:r>
      <w:r w:rsidR="00230DDF">
        <w:rPr>
          <w:lang w:val="de-CH"/>
        </w:rPr>
        <w:t xml:space="preserve"> um ein Jahr auf 2022 verschieben und</w:t>
      </w:r>
      <w:r>
        <w:rPr>
          <w:lang w:val="de-CH"/>
        </w:rPr>
        <w:t xml:space="preserve"> aus demselben Grund aber</w:t>
      </w:r>
      <w:r w:rsidR="00230DDF">
        <w:rPr>
          <w:lang w:val="de-CH"/>
        </w:rPr>
        <w:t>mals um ein Jahr, auf 2023</w:t>
      </w:r>
      <w:r>
        <w:rPr>
          <w:lang w:val="de-CH"/>
        </w:rPr>
        <w:t xml:space="preserve">. </w:t>
      </w:r>
      <w:r w:rsidR="00230DDF">
        <w:rPr>
          <w:lang w:val="de-CH"/>
        </w:rPr>
        <w:t>A</w:t>
      </w:r>
      <w:r>
        <w:rPr>
          <w:lang w:val="de-CH"/>
        </w:rPr>
        <w:t xml:space="preserve">ls </w:t>
      </w:r>
      <w:r w:rsidR="005F5BA1">
        <w:rPr>
          <w:lang w:val="de-CH"/>
        </w:rPr>
        <w:t xml:space="preserve">neues </w:t>
      </w:r>
      <w:r>
        <w:rPr>
          <w:lang w:val="de-CH"/>
        </w:rPr>
        <w:t xml:space="preserve">Datum wurde das Wochenende vom 2. – 4. Juni </w:t>
      </w:r>
      <w:r w:rsidR="005F5BA1">
        <w:rPr>
          <w:lang w:val="de-CH"/>
        </w:rPr>
        <w:t xml:space="preserve">2023 </w:t>
      </w:r>
      <w:r>
        <w:rPr>
          <w:lang w:val="de-CH"/>
        </w:rPr>
        <w:t xml:space="preserve">festgelegt. </w:t>
      </w:r>
    </w:p>
    <w:p w:rsidR="005F5BA1" w:rsidRDefault="00230DDF" w:rsidP="007F2A70">
      <w:pPr>
        <w:pStyle w:val="KeinLeerraum"/>
        <w:rPr>
          <w:lang w:val="de-CH"/>
        </w:rPr>
      </w:pPr>
      <w:r>
        <w:rPr>
          <w:lang w:val="de-CH"/>
        </w:rPr>
        <w:t>Interessierte Schausteller, Standbetreiber, Vereine und Restaurationsbetriebe wurden angeschrieben um sich für das Hafenfest anzumelden</w:t>
      </w:r>
      <w:r w:rsidR="00650363">
        <w:rPr>
          <w:lang w:val="de-CH"/>
        </w:rPr>
        <w:t xml:space="preserve">, so auch die </w:t>
      </w:r>
      <w:proofErr w:type="spellStart"/>
      <w:r w:rsidR="00650363">
        <w:rPr>
          <w:lang w:val="de-CH"/>
        </w:rPr>
        <w:t>Kleinhüninger</w:t>
      </w:r>
      <w:proofErr w:type="spellEnd"/>
      <w:r w:rsidR="00650363">
        <w:rPr>
          <w:lang w:val="de-CH"/>
        </w:rPr>
        <w:t>-</w:t>
      </w:r>
      <w:r>
        <w:rPr>
          <w:lang w:val="de-CH"/>
        </w:rPr>
        <w:t>Vereine die schon</w:t>
      </w:r>
      <w:r w:rsidR="00C37A35">
        <w:rPr>
          <w:lang w:val="de-CH"/>
        </w:rPr>
        <w:t xml:space="preserve"> am letzten Hafenfest teilgenommen haben</w:t>
      </w:r>
      <w:r w:rsidR="00650363">
        <w:rPr>
          <w:lang w:val="de-CH"/>
        </w:rPr>
        <w:t>. Vorstandsmitglieder des Schifferverein Basel-Kleinhüningen, des Seemannsclub Sek</w:t>
      </w:r>
      <w:r w:rsidR="00E56760">
        <w:rPr>
          <w:lang w:val="de-CH"/>
        </w:rPr>
        <w:t>t</w:t>
      </w:r>
      <w:r w:rsidR="00650363">
        <w:rPr>
          <w:lang w:val="de-CH"/>
        </w:rPr>
        <w:t>ion Basel, der Bürgerkorporation</w:t>
      </w:r>
      <w:r w:rsidR="007626F8">
        <w:rPr>
          <w:lang w:val="de-CH"/>
        </w:rPr>
        <w:t xml:space="preserve"> Kleinhüningen</w:t>
      </w:r>
      <w:r w:rsidR="00650363">
        <w:rPr>
          <w:lang w:val="de-CH"/>
        </w:rPr>
        <w:t>, des Hafenmuseum und des Ruderclu</w:t>
      </w:r>
      <w:r w:rsidR="00E56760">
        <w:rPr>
          <w:lang w:val="de-CH"/>
        </w:rPr>
        <w:t>b „</w:t>
      </w:r>
      <w:proofErr w:type="spellStart"/>
      <w:r w:rsidR="00E56760">
        <w:rPr>
          <w:lang w:val="de-CH"/>
        </w:rPr>
        <w:t>Schleppi</w:t>
      </w:r>
      <w:proofErr w:type="spellEnd"/>
      <w:r w:rsidR="00E56760">
        <w:rPr>
          <w:lang w:val="de-CH"/>
        </w:rPr>
        <w:t>“ trafen sich am 4. Jan. 2023</w:t>
      </w:r>
      <w:r w:rsidR="00650363">
        <w:rPr>
          <w:lang w:val="de-CH"/>
        </w:rPr>
        <w:t xml:space="preserve"> zu einer Sitzung</w:t>
      </w:r>
      <w:r w:rsidR="005F5BA1">
        <w:rPr>
          <w:lang w:val="de-CH"/>
        </w:rPr>
        <w:t>,</w:t>
      </w:r>
      <w:r w:rsidR="00650363">
        <w:rPr>
          <w:lang w:val="de-CH"/>
        </w:rPr>
        <w:t xml:space="preserve"> um die Rahmenbedingungen und Vorschriften</w:t>
      </w:r>
      <w:r w:rsidR="00C37A35">
        <w:rPr>
          <w:lang w:val="de-CH"/>
        </w:rPr>
        <w:t xml:space="preserve"> zu diskutieren,</w:t>
      </w:r>
      <w:r w:rsidR="00812CCD">
        <w:rPr>
          <w:lang w:val="de-CH"/>
        </w:rPr>
        <w:t xml:space="preserve"> die von der Stadt Basel und dem OK-Hafenfest vorgegeben</w:t>
      </w:r>
      <w:r w:rsidR="00C37A35">
        <w:rPr>
          <w:lang w:val="de-CH"/>
        </w:rPr>
        <w:t xml:space="preserve"> wurden</w:t>
      </w:r>
      <w:r w:rsidR="00812CCD">
        <w:rPr>
          <w:lang w:val="de-CH"/>
        </w:rPr>
        <w:t>. Die P</w:t>
      </w:r>
      <w:r w:rsidR="005F5BA1">
        <w:rPr>
          <w:lang w:val="de-CH"/>
        </w:rPr>
        <w:t>reise für die Infrastruktur, welche</w:t>
      </w:r>
      <w:r w:rsidR="00812CCD">
        <w:rPr>
          <w:lang w:val="de-CH"/>
        </w:rPr>
        <w:t xml:space="preserve"> von den Organisatoren gemietet werden musste, waren sehr hoch und die Vorgaben für die Verwendung von Mehrweggeschirr und -becher sowie  das Erheben von Depot für Weinflaschen, </w:t>
      </w:r>
      <w:proofErr w:type="spellStart"/>
      <w:r w:rsidR="00812CCD">
        <w:rPr>
          <w:lang w:val="de-CH"/>
        </w:rPr>
        <w:t>Pet</w:t>
      </w:r>
      <w:proofErr w:type="spellEnd"/>
      <w:r w:rsidR="00812CCD">
        <w:rPr>
          <w:lang w:val="de-CH"/>
        </w:rPr>
        <w:t xml:space="preserve">-Flaschen und Bierdosen verkomplizierte die ganze Organisation. </w:t>
      </w:r>
      <w:r w:rsidR="00CC29A5">
        <w:rPr>
          <w:lang w:val="de-CH"/>
        </w:rPr>
        <w:t>Die fünf Vereine stellten ein OK-„</w:t>
      </w:r>
      <w:proofErr w:type="spellStart"/>
      <w:r w:rsidR="00CC29A5">
        <w:rPr>
          <w:lang w:val="de-CH"/>
        </w:rPr>
        <w:t>Seemannsbaiz</w:t>
      </w:r>
      <w:proofErr w:type="spellEnd"/>
      <w:r w:rsidR="00CC29A5">
        <w:rPr>
          <w:lang w:val="de-CH"/>
        </w:rPr>
        <w:t xml:space="preserve">“ zusammen welches den Puls in den </w:t>
      </w:r>
      <w:r w:rsidR="005F5BA1">
        <w:rPr>
          <w:lang w:val="de-CH"/>
        </w:rPr>
        <w:t xml:space="preserve">jeweiligen </w:t>
      </w:r>
      <w:r w:rsidR="00CC29A5">
        <w:rPr>
          <w:lang w:val="de-CH"/>
        </w:rPr>
        <w:t>Vereinen fühlen sollte. Die Rückmeldungen waren eher zurückhaltend</w:t>
      </w:r>
      <w:r w:rsidR="007626F8">
        <w:rPr>
          <w:lang w:val="de-CH"/>
        </w:rPr>
        <w:t xml:space="preserve"> bis ablehnend</w:t>
      </w:r>
      <w:r w:rsidR="00CC29A5">
        <w:rPr>
          <w:lang w:val="de-CH"/>
        </w:rPr>
        <w:t>, denn es gab keine Garantie, dass das Hafenfest ein Erfolg werden würde und niemand wollte ein finanzielles Risiko eingehen. Die grösste Unsicherheit war das Wetter, denn niemand konnte voraussehen wie das We</w:t>
      </w:r>
      <w:r w:rsidR="007626F8">
        <w:rPr>
          <w:lang w:val="de-CH"/>
        </w:rPr>
        <w:t>tter am Festwochenende sein werde</w:t>
      </w:r>
      <w:r w:rsidR="00CC29A5">
        <w:rPr>
          <w:lang w:val="de-CH"/>
        </w:rPr>
        <w:t>.</w:t>
      </w:r>
      <w:r w:rsidR="00BB0C41">
        <w:rPr>
          <w:lang w:val="de-CH"/>
        </w:rPr>
        <w:t xml:space="preserve"> Das OK-„</w:t>
      </w:r>
      <w:proofErr w:type="spellStart"/>
      <w:r w:rsidR="00BB0C41">
        <w:rPr>
          <w:lang w:val="de-CH"/>
        </w:rPr>
        <w:t>Seemannsbaiz</w:t>
      </w:r>
      <w:proofErr w:type="spellEnd"/>
      <w:r w:rsidR="00BB0C41">
        <w:rPr>
          <w:lang w:val="de-CH"/>
        </w:rPr>
        <w:t xml:space="preserve">“ traf sich regelmässig zu Sitzungen, an denen die neusten Erkenntnisse besprochen und diskutiert wurden. Neben den finanziellen Ungewissheiten war die </w:t>
      </w:r>
      <w:r w:rsidR="00C37A35">
        <w:rPr>
          <w:lang w:val="de-CH"/>
        </w:rPr>
        <w:t>Frage der Helfer*innen</w:t>
      </w:r>
      <w:r w:rsidR="00BB0C41">
        <w:rPr>
          <w:lang w:val="de-CH"/>
        </w:rPr>
        <w:t xml:space="preserve"> sehr zentral und jeder Verein musste Werbung bei seinen </w:t>
      </w:r>
      <w:r w:rsidR="007626F8">
        <w:rPr>
          <w:lang w:val="de-CH"/>
        </w:rPr>
        <w:t>Mitgliedern für die</w:t>
      </w:r>
      <w:r w:rsidR="00E56760">
        <w:rPr>
          <w:lang w:val="de-CH"/>
        </w:rPr>
        <w:t xml:space="preserve"> Mithilfe </w:t>
      </w:r>
      <w:r w:rsidR="00C37A35">
        <w:rPr>
          <w:lang w:val="de-CH"/>
        </w:rPr>
        <w:t xml:space="preserve">am Fest </w:t>
      </w:r>
      <w:r w:rsidR="00E56760">
        <w:rPr>
          <w:lang w:val="de-CH"/>
        </w:rPr>
        <w:t xml:space="preserve">machen, was auch keine Euphorie auslöste. Antworten auf offene Fragen mussten immer wieder beim OK-Hafenfest eingefordert werden. </w:t>
      </w:r>
      <w:r w:rsidR="00B55C31">
        <w:rPr>
          <w:lang w:val="de-CH"/>
        </w:rPr>
        <w:t xml:space="preserve"> Der Seemannsclub Sektion Basel entschied sich, </w:t>
      </w:r>
      <w:r w:rsidR="007626F8">
        <w:rPr>
          <w:lang w:val="de-CH"/>
        </w:rPr>
        <w:t xml:space="preserve">sich </w:t>
      </w:r>
      <w:r w:rsidR="00B55C31">
        <w:rPr>
          <w:lang w:val="de-CH"/>
        </w:rPr>
        <w:t>nicht an der „</w:t>
      </w:r>
      <w:proofErr w:type="spellStart"/>
      <w:r w:rsidR="00B55C31">
        <w:rPr>
          <w:lang w:val="de-CH"/>
        </w:rPr>
        <w:t>Seemannsbaiz</w:t>
      </w:r>
      <w:proofErr w:type="spellEnd"/>
      <w:r w:rsidR="00B55C31">
        <w:rPr>
          <w:lang w:val="de-CH"/>
        </w:rPr>
        <w:t>“ zu beteiligen, dafür einen</w:t>
      </w:r>
      <w:r w:rsidR="005F5BA1">
        <w:rPr>
          <w:lang w:val="de-CH"/>
        </w:rPr>
        <w:t xml:space="preserve"> eigenen</w:t>
      </w:r>
      <w:r w:rsidR="00B55C31">
        <w:rPr>
          <w:lang w:val="de-CH"/>
        </w:rPr>
        <w:t xml:space="preserve"> Infostand zu betreiben</w:t>
      </w:r>
      <w:r w:rsidR="005F5BA1">
        <w:rPr>
          <w:lang w:val="de-CH"/>
        </w:rPr>
        <w:t>, an welchem sich die Besucher über die Schifffahrt informieren konnten</w:t>
      </w:r>
      <w:r w:rsidR="00B55C31">
        <w:rPr>
          <w:lang w:val="de-CH"/>
        </w:rPr>
        <w:t xml:space="preserve">. </w:t>
      </w:r>
    </w:p>
    <w:p w:rsidR="00230DDF" w:rsidRDefault="00B55C31" w:rsidP="007F2A70">
      <w:pPr>
        <w:pStyle w:val="KeinLeerraum"/>
        <w:rPr>
          <w:lang w:val="de-CH"/>
        </w:rPr>
      </w:pPr>
      <w:r>
        <w:rPr>
          <w:lang w:val="de-CH"/>
        </w:rPr>
        <w:lastRenderedPageBreak/>
        <w:t xml:space="preserve">Nachdem das Hafenmuseum die ganze Anstossfinanzierung in Aussicht stellte und ich ein vorsichtiges Budget erstellte, welches einen möglichen Gewinn erwarten liess, erklärten sich die vier </w:t>
      </w:r>
      <w:r w:rsidR="00836E9F">
        <w:rPr>
          <w:lang w:val="de-CH"/>
        </w:rPr>
        <w:t>Vereine bereit</w:t>
      </w:r>
      <w:r w:rsidR="007626F8">
        <w:rPr>
          <w:lang w:val="de-CH"/>
        </w:rPr>
        <w:t>,</w:t>
      </w:r>
      <w:r w:rsidR="00836E9F">
        <w:rPr>
          <w:lang w:val="de-CH"/>
        </w:rPr>
        <w:t xml:space="preserve"> am Hafenfest die</w:t>
      </w:r>
      <w:r>
        <w:rPr>
          <w:lang w:val="de-CH"/>
        </w:rPr>
        <w:t xml:space="preserve"> „</w:t>
      </w:r>
      <w:proofErr w:type="spellStart"/>
      <w:r>
        <w:rPr>
          <w:lang w:val="de-CH"/>
        </w:rPr>
        <w:t>Seemannsbaiz</w:t>
      </w:r>
      <w:proofErr w:type="spellEnd"/>
      <w:r>
        <w:rPr>
          <w:lang w:val="de-CH"/>
        </w:rPr>
        <w:t>“ zu betreiben.</w:t>
      </w:r>
      <w:r w:rsidR="00836E9F">
        <w:rPr>
          <w:lang w:val="de-CH"/>
        </w:rPr>
        <w:t xml:space="preserve"> </w:t>
      </w:r>
    </w:p>
    <w:p w:rsidR="00836E9F" w:rsidRDefault="00836E9F" w:rsidP="007F2A70">
      <w:pPr>
        <w:pStyle w:val="KeinLeerraum"/>
        <w:rPr>
          <w:lang w:val="de-CH"/>
        </w:rPr>
      </w:pPr>
      <w:r>
        <w:rPr>
          <w:lang w:val="de-CH"/>
        </w:rPr>
        <w:t>Das OK-„</w:t>
      </w:r>
      <w:proofErr w:type="spellStart"/>
      <w:r>
        <w:rPr>
          <w:lang w:val="de-CH"/>
        </w:rPr>
        <w:t>Seemannsbaiz</w:t>
      </w:r>
      <w:proofErr w:type="spellEnd"/>
      <w:r>
        <w:rPr>
          <w:lang w:val="de-CH"/>
        </w:rPr>
        <w:t>“ hielt in den nächsten Wochen sechs OK-Sitzungen ab und langsam zeichnete  sich ein Konzept ab, welches im Grunde dem entsprach, welches 2009 schon zu</w:t>
      </w:r>
      <w:r w:rsidR="007626F8">
        <w:rPr>
          <w:lang w:val="de-CH"/>
        </w:rPr>
        <w:t>m</w:t>
      </w:r>
      <w:r>
        <w:rPr>
          <w:lang w:val="de-CH"/>
        </w:rPr>
        <w:t xml:space="preserve"> Erfolg führte.  Um</w:t>
      </w:r>
      <w:r w:rsidR="00C37A35">
        <w:rPr>
          <w:lang w:val="de-CH"/>
        </w:rPr>
        <w:t xml:space="preserve"> effizient</w:t>
      </w:r>
      <w:r w:rsidR="000C1660">
        <w:rPr>
          <w:lang w:val="de-CH"/>
        </w:rPr>
        <w:t xml:space="preserve"> zu arbeiten</w:t>
      </w:r>
      <w:r w:rsidR="00C37A35">
        <w:rPr>
          <w:lang w:val="de-CH"/>
        </w:rPr>
        <w:t xml:space="preserve"> und </w:t>
      </w:r>
      <w:proofErr w:type="spellStart"/>
      <w:r w:rsidR="00C37A35">
        <w:rPr>
          <w:lang w:val="de-CH"/>
        </w:rPr>
        <w:t>Doppelspurig</w:t>
      </w:r>
      <w:r>
        <w:rPr>
          <w:lang w:val="de-CH"/>
        </w:rPr>
        <w:t>keiten</w:t>
      </w:r>
      <w:proofErr w:type="spellEnd"/>
      <w:r>
        <w:rPr>
          <w:lang w:val="de-CH"/>
        </w:rPr>
        <w:t xml:space="preserve"> zu vermeiden</w:t>
      </w:r>
      <w:r w:rsidR="000C1660">
        <w:rPr>
          <w:lang w:val="de-CH"/>
        </w:rPr>
        <w:t>,</w:t>
      </w:r>
      <w:r>
        <w:rPr>
          <w:lang w:val="de-CH"/>
        </w:rPr>
        <w:t xml:space="preserve"> teilten wir die diversen Ressorts auf und alle OK-Mitglieder bekamen Aufgaben zugeteilt für die sie verantwortlich waren. Infrastruktur, Personelles, Finanzen, </w:t>
      </w:r>
      <w:r w:rsidR="007B46D7">
        <w:rPr>
          <w:lang w:val="de-CH"/>
        </w:rPr>
        <w:t xml:space="preserve">Bestellungen, Unterhaltung, Auf- Abbau u.a.m. erhielt eine/n  Verantwortliche/n. Die Zusammenarbeit im OK war sehr gut und alle Beteiligten erledigten ihre Aufgaben vorbildlich. </w:t>
      </w:r>
    </w:p>
    <w:p w:rsidR="00171CFF" w:rsidRDefault="007B46D7" w:rsidP="00171CFF">
      <w:pPr>
        <w:pStyle w:val="KeinLeerraum"/>
        <w:rPr>
          <w:lang w:val="de-CH"/>
        </w:rPr>
      </w:pPr>
      <w:r>
        <w:rPr>
          <w:lang w:val="de-CH"/>
        </w:rPr>
        <w:t>Da alle Festbetriebe die Auflage hatten, Mehrweggeschirr zu verwenden und für jede Getränkedose, jede PET-Flasche und  jede Weinflasche ein Depot von 2 Franken zu verlangen erhöhte sich der organisatorische Aufwand</w:t>
      </w:r>
      <w:r w:rsidR="00C548DE">
        <w:rPr>
          <w:lang w:val="de-CH"/>
        </w:rPr>
        <w:t xml:space="preserve"> enorm. Drei Wochen vor Festbeginn musste ich sämtliche Getränke, die Mehrwegbecher,  das Geschirr </w:t>
      </w:r>
      <w:r w:rsidR="00A14B66">
        <w:rPr>
          <w:lang w:val="de-CH"/>
        </w:rPr>
        <w:t xml:space="preserve">und die Festgarnituren </w:t>
      </w:r>
      <w:r w:rsidR="00C548DE">
        <w:rPr>
          <w:lang w:val="de-CH"/>
        </w:rPr>
        <w:t>bestellen. Zu diesem Zeitpunkt war immer noch nicht klar, wie sich das Wett</w:t>
      </w:r>
      <w:r w:rsidR="007626F8">
        <w:rPr>
          <w:lang w:val="de-CH"/>
        </w:rPr>
        <w:t>er am Festwochenende zeigen werde</w:t>
      </w:r>
      <w:r w:rsidR="00C548DE">
        <w:rPr>
          <w:lang w:val="de-CH"/>
        </w:rPr>
        <w:t>, sonnig und warm oder kalt und regnerisch? Ungeachtet dieser Frage konzentrierten wir uns auf unsere Vorbereitung, soweit dies möglich war. Auf dem Parkplatz</w:t>
      </w:r>
      <w:r w:rsidR="00A14B66">
        <w:rPr>
          <w:lang w:val="de-CH"/>
        </w:rPr>
        <w:t xml:space="preserve"> beim „Affenfelsen“</w:t>
      </w:r>
      <w:r w:rsidR="00C548DE">
        <w:rPr>
          <w:lang w:val="de-CH"/>
        </w:rPr>
        <w:t>,  auf dem unsere „</w:t>
      </w:r>
      <w:proofErr w:type="spellStart"/>
      <w:r w:rsidR="00C548DE">
        <w:rPr>
          <w:lang w:val="de-CH"/>
        </w:rPr>
        <w:t>Seemannsbaiz</w:t>
      </w:r>
      <w:proofErr w:type="spellEnd"/>
      <w:r w:rsidR="00C548DE">
        <w:rPr>
          <w:lang w:val="de-CH"/>
        </w:rPr>
        <w:t xml:space="preserve">“ aufgebaut werden sollte, </w:t>
      </w:r>
      <w:r w:rsidR="00C33033">
        <w:rPr>
          <w:lang w:val="de-CH"/>
        </w:rPr>
        <w:t>zeichneten wir auf, wie und wo unser Zelt aufgebaut werden sollte, wo wir die Bühne, die Küche, die Getränkeausgabe und die Rücknahmen installiert werden. Am Donnerstag begab ich mich an den Ort des Geschehens, und oh Schreck</w:t>
      </w:r>
      <w:r w:rsidR="007626F8">
        <w:rPr>
          <w:lang w:val="de-CH"/>
        </w:rPr>
        <w:t>,</w:t>
      </w:r>
      <w:r w:rsidR="00C33033">
        <w:rPr>
          <w:lang w:val="de-CH"/>
        </w:rPr>
        <w:t xml:space="preserve"> das Zelt war schon fast aufgebaut aber erstens ein grösseres Zelt als von uns bestellt und zweitens nicht so wie wir angezeichnet hatten</w:t>
      </w:r>
      <w:r w:rsidR="00DE4399">
        <w:rPr>
          <w:lang w:val="de-CH"/>
        </w:rPr>
        <w:t>.</w:t>
      </w:r>
      <w:r w:rsidR="00171CFF">
        <w:rPr>
          <w:lang w:val="de-CH"/>
        </w:rPr>
        <w:t xml:space="preserve"> Nun war Flexibilität gefragt, der Zeltaufbau kurz unterbrochen und eine eiligst zusammengerufene OK-Sitzung kreierte eine alternative Lösung.</w:t>
      </w:r>
    </w:p>
    <w:p w:rsidR="00C05155" w:rsidRDefault="00171CFF" w:rsidP="007F2A70">
      <w:pPr>
        <w:pStyle w:val="KeinLeerraum"/>
        <w:rPr>
          <w:lang w:val="de-CH"/>
        </w:rPr>
      </w:pPr>
      <w:r>
        <w:rPr>
          <w:lang w:val="de-CH"/>
        </w:rPr>
        <w:t xml:space="preserve">Wenigstens war nun klar, dass uns </w:t>
      </w:r>
      <w:r w:rsidR="007626F8">
        <w:rPr>
          <w:lang w:val="de-CH"/>
        </w:rPr>
        <w:t>das Wetter wohl</w:t>
      </w:r>
      <w:r w:rsidR="00A14B66">
        <w:rPr>
          <w:lang w:val="de-CH"/>
        </w:rPr>
        <w:t>gesinnt sein wird</w:t>
      </w:r>
      <w:r>
        <w:rPr>
          <w:lang w:val="de-CH"/>
        </w:rPr>
        <w:t xml:space="preserve"> und wir drei sonnig</w:t>
      </w:r>
      <w:r w:rsidR="00A14B66">
        <w:rPr>
          <w:lang w:val="de-CH"/>
        </w:rPr>
        <w:t>e und heisse Tage erwarten dürfen</w:t>
      </w:r>
      <w:r>
        <w:rPr>
          <w:lang w:val="de-CH"/>
        </w:rPr>
        <w:t>.</w:t>
      </w:r>
    </w:p>
    <w:p w:rsidR="009E49FE" w:rsidRDefault="009E49FE" w:rsidP="007F2A70">
      <w:pPr>
        <w:pStyle w:val="KeinLeerraum"/>
        <w:rPr>
          <w:lang w:val="de-CH"/>
        </w:rPr>
      </w:pPr>
    </w:p>
    <w:p w:rsidR="00171CFF" w:rsidRDefault="00C05155" w:rsidP="007F2A70">
      <w:pPr>
        <w:pStyle w:val="KeinLeerraum"/>
        <w:rPr>
          <w:noProof/>
          <w:lang w:eastAsia="de-DE"/>
        </w:rPr>
      </w:pPr>
      <w:r w:rsidRPr="00C05155">
        <w:rPr>
          <w:noProof/>
          <w:lang w:eastAsia="de-DE"/>
        </w:rPr>
        <w:t xml:space="preserve"> </w:t>
      </w:r>
      <w:r w:rsidRPr="00C05155">
        <w:rPr>
          <w:noProof/>
          <w:lang w:eastAsia="de-DE"/>
        </w:rPr>
        <w:drawing>
          <wp:inline distT="0" distB="0" distL="0" distR="0">
            <wp:extent cx="2637906" cy="1806633"/>
            <wp:effectExtent l="19050" t="0" r="0" b="0"/>
            <wp:docPr id="1" name="Bild 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7" cstate="print"/>
                    <a:srcRect/>
                    <a:stretch>
                      <a:fillRect/>
                    </a:stretch>
                  </pic:blipFill>
                  <pic:spPr bwMode="auto">
                    <a:xfrm>
                      <a:off x="0" y="0"/>
                      <a:ext cx="2639441" cy="1807684"/>
                    </a:xfrm>
                    <a:prstGeom prst="rect">
                      <a:avLst/>
                    </a:prstGeom>
                    <a:noFill/>
                    <a:ln w="9525">
                      <a:noFill/>
                      <a:miter lim="800000"/>
                      <a:headEnd/>
                      <a:tailEnd/>
                    </a:ln>
                    <a:effectLst/>
                  </pic:spPr>
                </pic:pic>
              </a:graphicData>
            </a:graphic>
          </wp:inline>
        </w:drawing>
      </w:r>
      <w:r>
        <w:rPr>
          <w:noProof/>
          <w:lang w:eastAsia="de-DE"/>
        </w:rPr>
        <w:t xml:space="preserve"> </w:t>
      </w:r>
      <w:r w:rsidR="00375CA9">
        <w:rPr>
          <w:noProof/>
          <w:lang w:eastAsia="de-DE"/>
        </w:rPr>
        <w:t xml:space="preserve"> </w:t>
      </w:r>
      <w:r>
        <w:rPr>
          <w:noProof/>
          <w:lang w:eastAsia="de-DE"/>
        </w:rPr>
        <w:t xml:space="preserve"> </w:t>
      </w:r>
      <w:r w:rsidRPr="00C05155">
        <w:rPr>
          <w:noProof/>
          <w:lang w:eastAsia="de-DE"/>
        </w:rPr>
        <w:drawing>
          <wp:inline distT="0" distB="0" distL="0" distR="0">
            <wp:extent cx="2508019" cy="1806632"/>
            <wp:effectExtent l="19050" t="0" r="6581" b="0"/>
            <wp:docPr id="4" name="Bild 4"/>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8" cstate="print"/>
                    <a:srcRect/>
                    <a:stretch>
                      <a:fillRect/>
                    </a:stretch>
                  </pic:blipFill>
                  <pic:spPr bwMode="auto">
                    <a:xfrm>
                      <a:off x="0" y="0"/>
                      <a:ext cx="2509492" cy="1807693"/>
                    </a:xfrm>
                    <a:prstGeom prst="rect">
                      <a:avLst/>
                    </a:prstGeom>
                    <a:noFill/>
                    <a:ln w="9525">
                      <a:noFill/>
                      <a:miter lim="800000"/>
                      <a:headEnd/>
                      <a:tailEnd/>
                    </a:ln>
                    <a:effectLst/>
                  </pic:spPr>
                </pic:pic>
              </a:graphicData>
            </a:graphic>
          </wp:inline>
        </w:drawing>
      </w:r>
    </w:p>
    <w:p w:rsidR="00C05155" w:rsidRPr="00C05155" w:rsidRDefault="00C05155" w:rsidP="007F2A70">
      <w:pPr>
        <w:pStyle w:val="KeinLeerraum"/>
        <w:rPr>
          <w:lang w:val="de-CH"/>
        </w:rPr>
      </w:pPr>
    </w:p>
    <w:p w:rsidR="003C292A" w:rsidRDefault="00171CFF" w:rsidP="007F2A70">
      <w:pPr>
        <w:pStyle w:val="KeinLeerraum"/>
        <w:rPr>
          <w:lang w:val="de-CH"/>
        </w:rPr>
      </w:pPr>
      <w:r>
        <w:rPr>
          <w:lang w:val="de-CH"/>
        </w:rPr>
        <w:t xml:space="preserve"> </w:t>
      </w:r>
      <w:r w:rsidR="00DE4399">
        <w:rPr>
          <w:lang w:val="de-CH"/>
        </w:rPr>
        <w:t>Am Freitag, 2. Juni um 7 Uhr wurden die Festgarnituren, die Kühlschränke und das weitere Festmaterial geliefert, der Strom installiert und die Bühne aufgebaut.</w:t>
      </w:r>
      <w:r w:rsidR="003C292A">
        <w:rPr>
          <w:lang w:val="de-CH"/>
        </w:rPr>
        <w:t xml:space="preserve"> Die Beflaggung und Beleuchtung wurde montiert und</w:t>
      </w:r>
      <w:r w:rsidR="00DE4399">
        <w:rPr>
          <w:lang w:val="de-CH"/>
        </w:rPr>
        <w:t xml:space="preserve"> </w:t>
      </w:r>
      <w:r w:rsidR="003C292A">
        <w:rPr>
          <w:lang w:val="de-CH"/>
        </w:rPr>
        <w:t>g</w:t>
      </w:r>
      <w:r w:rsidR="00DE4399">
        <w:rPr>
          <w:lang w:val="de-CH"/>
        </w:rPr>
        <w:t xml:space="preserve">egen Mittag wurden die </w:t>
      </w:r>
      <w:proofErr w:type="spellStart"/>
      <w:r w:rsidR="00DE4399">
        <w:rPr>
          <w:lang w:val="de-CH"/>
        </w:rPr>
        <w:t>Fischknusperli</w:t>
      </w:r>
      <w:proofErr w:type="spellEnd"/>
      <w:r w:rsidR="00DE4399">
        <w:rPr>
          <w:lang w:val="de-CH"/>
        </w:rPr>
        <w:t>, die Würste und die Getränke geliefert und wir konnten im Zentrallager das bestellte Mehrweggeschirr abholen.</w:t>
      </w:r>
      <w:r>
        <w:rPr>
          <w:lang w:val="de-CH"/>
        </w:rPr>
        <w:t xml:space="preserve"> Allmählich trafen die Helf</w:t>
      </w:r>
      <w:r w:rsidR="000C1660">
        <w:rPr>
          <w:lang w:val="de-CH"/>
        </w:rPr>
        <w:t>enden der ersten Schicht ein,</w:t>
      </w:r>
      <w:r>
        <w:rPr>
          <w:lang w:val="de-CH"/>
        </w:rPr>
        <w:t xml:space="preserve"> machten sich mit ihren „Arbeitsplätzen“ vertraut und führten die Funktionskontrollen am Zapfhahn, der Fritteuse und dem Hot Dog-Gerät durch.</w:t>
      </w:r>
    </w:p>
    <w:p w:rsidR="00C05155" w:rsidRDefault="00C05155" w:rsidP="007F2A70">
      <w:pPr>
        <w:pStyle w:val="KeinLeerraum"/>
        <w:rPr>
          <w:lang w:val="de-CH"/>
        </w:rPr>
      </w:pPr>
    </w:p>
    <w:p w:rsidR="00C05155" w:rsidRDefault="00C05155" w:rsidP="007F2A70">
      <w:pPr>
        <w:pStyle w:val="KeinLeerraum"/>
        <w:rPr>
          <w:lang w:val="de-CH"/>
        </w:rPr>
      </w:pPr>
      <w:r w:rsidRPr="00C05155">
        <w:rPr>
          <w:noProof/>
          <w:lang w:eastAsia="de-DE"/>
        </w:rPr>
        <w:lastRenderedPageBreak/>
        <w:drawing>
          <wp:inline distT="0" distB="0" distL="0" distR="0">
            <wp:extent cx="2668731" cy="1895302"/>
            <wp:effectExtent l="19050" t="0" r="0" b="0"/>
            <wp:docPr id="5" name="Bild 5"/>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cstate="print"/>
                    <a:srcRect/>
                    <a:stretch>
                      <a:fillRect/>
                    </a:stretch>
                  </pic:blipFill>
                  <pic:spPr bwMode="auto">
                    <a:xfrm>
                      <a:off x="0" y="0"/>
                      <a:ext cx="2669866" cy="1896108"/>
                    </a:xfrm>
                    <a:prstGeom prst="rect">
                      <a:avLst/>
                    </a:prstGeom>
                    <a:noFill/>
                    <a:ln w="9525">
                      <a:noFill/>
                      <a:miter lim="800000"/>
                      <a:headEnd/>
                      <a:tailEnd/>
                    </a:ln>
                    <a:effectLst/>
                  </pic:spPr>
                </pic:pic>
              </a:graphicData>
            </a:graphic>
          </wp:inline>
        </w:drawing>
      </w:r>
      <w:r>
        <w:rPr>
          <w:lang w:val="de-CH"/>
        </w:rPr>
        <w:t xml:space="preserve">   </w:t>
      </w:r>
      <w:r w:rsidRPr="00C05155">
        <w:rPr>
          <w:noProof/>
          <w:lang w:eastAsia="de-DE"/>
        </w:rPr>
        <w:drawing>
          <wp:inline distT="0" distB="0" distL="0" distR="0">
            <wp:extent cx="2568979" cy="1895135"/>
            <wp:effectExtent l="19050" t="0" r="2771" b="0"/>
            <wp:docPr id="3" name="Bild 3"/>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0" cstate="print"/>
                    <a:srcRect/>
                    <a:stretch>
                      <a:fillRect/>
                    </a:stretch>
                  </pic:blipFill>
                  <pic:spPr bwMode="auto">
                    <a:xfrm>
                      <a:off x="0" y="0"/>
                      <a:ext cx="2569110" cy="1895232"/>
                    </a:xfrm>
                    <a:prstGeom prst="rect">
                      <a:avLst/>
                    </a:prstGeom>
                    <a:noFill/>
                    <a:ln w="9525">
                      <a:noFill/>
                      <a:miter lim="800000"/>
                      <a:headEnd/>
                      <a:tailEnd/>
                    </a:ln>
                    <a:effectLst/>
                  </pic:spPr>
                </pic:pic>
              </a:graphicData>
            </a:graphic>
          </wp:inline>
        </w:drawing>
      </w:r>
      <w:r>
        <w:rPr>
          <w:lang w:val="de-CH"/>
        </w:rPr>
        <w:t xml:space="preserve">  </w:t>
      </w:r>
    </w:p>
    <w:p w:rsidR="00C05155" w:rsidRDefault="00C05155" w:rsidP="007F2A70">
      <w:pPr>
        <w:pStyle w:val="KeinLeerraum"/>
        <w:rPr>
          <w:lang w:val="de-CH"/>
        </w:rPr>
      </w:pPr>
    </w:p>
    <w:p w:rsidR="00DE4399" w:rsidRDefault="009E49FE" w:rsidP="007F2A70">
      <w:pPr>
        <w:pStyle w:val="KeinLeerraum"/>
        <w:rPr>
          <w:lang w:val="de-CH"/>
        </w:rPr>
      </w:pPr>
      <w:r>
        <w:rPr>
          <w:lang w:val="de-CH"/>
        </w:rPr>
        <w:t>K</w:t>
      </w:r>
      <w:r w:rsidR="003C292A">
        <w:rPr>
          <w:lang w:val="de-CH"/>
        </w:rPr>
        <w:t>urz vor 17 Uhr tauchten die ersten Gäste in der „</w:t>
      </w:r>
      <w:proofErr w:type="spellStart"/>
      <w:r w:rsidR="003C292A">
        <w:rPr>
          <w:lang w:val="de-CH"/>
        </w:rPr>
        <w:t>Seemannsbaiz</w:t>
      </w:r>
      <w:proofErr w:type="spellEnd"/>
      <w:r w:rsidR="003C292A">
        <w:rPr>
          <w:lang w:val="de-CH"/>
        </w:rPr>
        <w:t>“  auf</w:t>
      </w:r>
      <w:r w:rsidR="00171CFF">
        <w:rPr>
          <w:lang w:val="de-CH"/>
        </w:rPr>
        <w:t xml:space="preserve"> </w:t>
      </w:r>
      <w:r w:rsidR="00BF1F30">
        <w:rPr>
          <w:lang w:val="de-CH"/>
        </w:rPr>
        <w:t xml:space="preserve">um sich ein frisch gezapftes kühles Bier ausschenken zu lassen. </w:t>
      </w:r>
      <w:r w:rsidR="00085CFE">
        <w:rPr>
          <w:lang w:val="de-CH"/>
        </w:rPr>
        <w:t xml:space="preserve">Kleine Anpassungen am Ablauf mussten im Verlauf der ersten Stunde optimiert werden aber für eine </w:t>
      </w:r>
      <w:proofErr w:type="spellStart"/>
      <w:r w:rsidR="00085CFE">
        <w:rPr>
          <w:lang w:val="de-CH"/>
        </w:rPr>
        <w:t>Festbeiz</w:t>
      </w:r>
      <w:proofErr w:type="spellEnd"/>
      <w:r w:rsidR="00085CFE">
        <w:rPr>
          <w:lang w:val="de-CH"/>
        </w:rPr>
        <w:t xml:space="preserve"> dieser Grösse, nur durch Nichtgastronomen betrieben lief praktisch alles nach Plan. Das Zelt und die Aussenplätze füllten sich zusehen</w:t>
      </w:r>
      <w:r w:rsidR="002C3E6B">
        <w:rPr>
          <w:lang w:val="de-CH"/>
        </w:rPr>
        <w:t>d</w:t>
      </w:r>
      <w:r w:rsidR="00085CFE">
        <w:rPr>
          <w:lang w:val="de-CH"/>
        </w:rPr>
        <w:t xml:space="preserve">s </w:t>
      </w:r>
      <w:r w:rsidR="002C3E6B">
        <w:rPr>
          <w:lang w:val="de-CH"/>
        </w:rPr>
        <w:t xml:space="preserve">und die </w:t>
      </w:r>
      <w:proofErr w:type="spellStart"/>
      <w:r w:rsidR="002C3E6B">
        <w:rPr>
          <w:lang w:val="de-CH"/>
        </w:rPr>
        <w:t>Störtebekers</w:t>
      </w:r>
      <w:proofErr w:type="spellEnd"/>
      <w:r w:rsidR="002C3E6B">
        <w:rPr>
          <w:lang w:val="de-CH"/>
        </w:rPr>
        <w:t xml:space="preserve"> konnten ihr Programm in der vollen „</w:t>
      </w:r>
      <w:proofErr w:type="spellStart"/>
      <w:r w:rsidR="002C3E6B">
        <w:rPr>
          <w:lang w:val="de-CH"/>
        </w:rPr>
        <w:t>Seemannsbaiz</w:t>
      </w:r>
      <w:proofErr w:type="spellEnd"/>
      <w:r w:rsidR="002C3E6B">
        <w:rPr>
          <w:lang w:val="de-CH"/>
        </w:rPr>
        <w:t>“ vortragen. Manche Festbesucher wurden durch die alten Seemannslieder angezogen und streckten ihre Köpfe ins Zelt, wo natürlich keine Sitzplätze mehr  frei waren.</w:t>
      </w:r>
      <w:r w:rsidR="00C05155">
        <w:rPr>
          <w:lang w:val="de-CH"/>
        </w:rPr>
        <w:t xml:space="preserve"> </w:t>
      </w:r>
    </w:p>
    <w:p w:rsidR="001A6EFD" w:rsidRDefault="001A6EFD" w:rsidP="007F2A70">
      <w:pPr>
        <w:pStyle w:val="KeinLeerraum"/>
        <w:rPr>
          <w:lang w:val="de-CH"/>
        </w:rPr>
      </w:pPr>
      <w:r>
        <w:rPr>
          <w:lang w:val="de-CH"/>
        </w:rPr>
        <w:t xml:space="preserve">Schon bald musste ich im Zentrallager Nachschub an Getränken (Bier) holen. Zu unserem Ärgernis schloss das Zentrallager seine Tore </w:t>
      </w:r>
      <w:r w:rsidR="00A14B66">
        <w:rPr>
          <w:lang w:val="de-CH"/>
        </w:rPr>
        <w:t xml:space="preserve">bereits </w:t>
      </w:r>
      <w:r>
        <w:rPr>
          <w:lang w:val="de-CH"/>
        </w:rPr>
        <w:t xml:space="preserve">um 22 Uhr und ich war gezwungen bei anderen Ständen Weisswein </w:t>
      </w:r>
      <w:r w:rsidR="000569B9">
        <w:rPr>
          <w:lang w:val="de-CH"/>
        </w:rPr>
        <w:t xml:space="preserve">und Bier </w:t>
      </w:r>
      <w:r>
        <w:rPr>
          <w:lang w:val="de-CH"/>
        </w:rPr>
        <w:t xml:space="preserve">zu erbetteln. Aus Platzgründen </w:t>
      </w:r>
      <w:r w:rsidR="009F78A9">
        <w:rPr>
          <w:lang w:val="de-CH"/>
        </w:rPr>
        <w:t xml:space="preserve">konnten wir nicht zu viele Getränke auf einmal beziehen, mussten unsere Gäste aber bis 3 Uhr bewirten. </w:t>
      </w:r>
      <w:r w:rsidR="00770463">
        <w:rPr>
          <w:lang w:val="de-CH"/>
        </w:rPr>
        <w:t xml:space="preserve">Unser DJ sorgte bis in die Morgenstunden für gute Stimmung im Zelt und so war es etwas schwierig um 3 Uhr  Feierabend zu machen. Gegen 3:30 Uhr hatten sich auch die letzten Gäste verabschiedet und wir konnten das Zelt schliessen. </w:t>
      </w:r>
      <w:r w:rsidR="00AA631B">
        <w:rPr>
          <w:lang w:val="de-CH"/>
        </w:rPr>
        <w:t>Fredi und ich hatten uns entschlossen, die restliche Nacht im Zelt z</w:t>
      </w:r>
      <w:r w:rsidR="000C1660">
        <w:rPr>
          <w:lang w:val="de-CH"/>
        </w:rPr>
        <w:t>u verbringen und zu versuchen etwas Schlaf zu finden</w:t>
      </w:r>
      <w:r w:rsidR="00AA631B">
        <w:rPr>
          <w:lang w:val="de-CH"/>
        </w:rPr>
        <w:t>. Einerseits rentierte es nicht für knappe drei Stunden nach Hause zu fahren und andrerseits wollten wir unsere Einrichtung und Getränke vor unliebsamen</w:t>
      </w:r>
      <w:r w:rsidR="006A61B1">
        <w:rPr>
          <w:lang w:val="de-CH"/>
        </w:rPr>
        <w:t xml:space="preserve"> „Gästen“ beschützen. Bereits vor</w:t>
      </w:r>
      <w:r w:rsidR="00AA631B">
        <w:rPr>
          <w:lang w:val="de-CH"/>
        </w:rPr>
        <w:t xml:space="preserve"> 7 Uhr kurvten die guten Geister der Stadtreinigung mit ihren lärmenden Putzmaschinen um unsere „</w:t>
      </w:r>
      <w:proofErr w:type="spellStart"/>
      <w:r w:rsidR="00AA631B">
        <w:rPr>
          <w:lang w:val="de-CH"/>
        </w:rPr>
        <w:t>Seemannsbaitz</w:t>
      </w:r>
      <w:proofErr w:type="spellEnd"/>
      <w:r w:rsidR="00AA631B">
        <w:rPr>
          <w:lang w:val="de-CH"/>
        </w:rPr>
        <w:t xml:space="preserve">“ sodass unser Schlaf abrupt endete und wir uns daran machten </w:t>
      </w:r>
      <w:r w:rsidR="00C95B73">
        <w:rPr>
          <w:lang w:val="de-CH"/>
        </w:rPr>
        <w:t xml:space="preserve">das Zelt zu öffnen, die Festgarnituren </w:t>
      </w:r>
      <w:r w:rsidR="000569B9">
        <w:rPr>
          <w:lang w:val="de-CH"/>
        </w:rPr>
        <w:t>zu reinig</w:t>
      </w:r>
      <w:r w:rsidR="00C95B73">
        <w:rPr>
          <w:lang w:val="de-CH"/>
        </w:rPr>
        <w:t xml:space="preserve">en und die Spuren des Vortags </w:t>
      </w:r>
      <w:r w:rsidR="000569B9">
        <w:rPr>
          <w:lang w:val="de-CH"/>
        </w:rPr>
        <w:t>zu beseitig</w:t>
      </w:r>
      <w:r w:rsidR="00C95B73">
        <w:rPr>
          <w:lang w:val="de-CH"/>
        </w:rPr>
        <w:t>en.</w:t>
      </w:r>
      <w:r w:rsidR="00340DC4">
        <w:rPr>
          <w:lang w:val="de-CH"/>
        </w:rPr>
        <w:t xml:space="preserve"> </w:t>
      </w:r>
    </w:p>
    <w:p w:rsidR="00C05155" w:rsidRDefault="00163D45" w:rsidP="007F2A70">
      <w:pPr>
        <w:pStyle w:val="KeinLeerraum"/>
        <w:rPr>
          <w:lang w:val="de-CH"/>
        </w:rPr>
      </w:pPr>
      <w:r>
        <w:rPr>
          <w:lang w:val="de-CH"/>
        </w:rPr>
        <w:t>Bereits um 10 Uhr war unsere „</w:t>
      </w:r>
      <w:proofErr w:type="spellStart"/>
      <w:r>
        <w:rPr>
          <w:lang w:val="de-CH"/>
        </w:rPr>
        <w:t>Seemannsbaiz</w:t>
      </w:r>
      <w:proofErr w:type="spellEnd"/>
      <w:r>
        <w:rPr>
          <w:lang w:val="de-CH"/>
        </w:rPr>
        <w:t xml:space="preserve">“ wieder betriebsbereit und die ersten Gäste genossen ihren </w:t>
      </w:r>
      <w:proofErr w:type="spellStart"/>
      <w:r>
        <w:rPr>
          <w:lang w:val="de-CH"/>
        </w:rPr>
        <w:t>Apéro</w:t>
      </w:r>
      <w:proofErr w:type="spellEnd"/>
      <w:r>
        <w:rPr>
          <w:lang w:val="de-CH"/>
        </w:rPr>
        <w:t xml:space="preserve"> in der friedlichen Morgenstimmung. </w:t>
      </w:r>
      <w:r w:rsidR="00113F5A">
        <w:rPr>
          <w:lang w:val="de-CH"/>
        </w:rPr>
        <w:t xml:space="preserve">Um 11 Uhr fand im Hafenbecken 1 die Schiffstaufe des neuen Weidlings „NICOLE“ statt. </w:t>
      </w:r>
    </w:p>
    <w:p w:rsidR="00C05155" w:rsidRDefault="00C05155" w:rsidP="007F2A70">
      <w:pPr>
        <w:pStyle w:val="KeinLeerraum"/>
        <w:rPr>
          <w:lang w:val="de-CH"/>
        </w:rPr>
      </w:pPr>
    </w:p>
    <w:p w:rsidR="00C05155" w:rsidRDefault="00C05155" w:rsidP="007F2A70">
      <w:pPr>
        <w:pStyle w:val="KeinLeerraum"/>
        <w:rPr>
          <w:lang w:val="de-CH"/>
        </w:rPr>
      </w:pPr>
      <w:r w:rsidRPr="00C05155">
        <w:rPr>
          <w:noProof/>
          <w:lang w:eastAsia="de-DE"/>
        </w:rPr>
        <w:drawing>
          <wp:inline distT="0" distB="0" distL="0" distR="0">
            <wp:extent cx="2682240" cy="1767840"/>
            <wp:effectExtent l="19050" t="0" r="3810" b="0"/>
            <wp:docPr id="6" name="Bild 6"/>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1" cstate="print"/>
                    <a:srcRect/>
                    <a:stretch>
                      <a:fillRect/>
                    </a:stretch>
                  </pic:blipFill>
                  <pic:spPr bwMode="auto">
                    <a:xfrm>
                      <a:off x="0" y="0"/>
                      <a:ext cx="2682063" cy="1767724"/>
                    </a:xfrm>
                    <a:prstGeom prst="rect">
                      <a:avLst/>
                    </a:prstGeom>
                    <a:noFill/>
                    <a:ln w="9525">
                      <a:noFill/>
                      <a:miter lim="800000"/>
                      <a:headEnd/>
                      <a:tailEnd/>
                    </a:ln>
                    <a:effectLst/>
                  </pic:spPr>
                </pic:pic>
              </a:graphicData>
            </a:graphic>
          </wp:inline>
        </w:drawing>
      </w:r>
      <w:r w:rsidR="00375CA9">
        <w:rPr>
          <w:lang w:val="de-CH"/>
        </w:rPr>
        <w:t xml:space="preserve"> </w:t>
      </w:r>
      <w:r>
        <w:rPr>
          <w:lang w:val="de-CH"/>
        </w:rPr>
        <w:t xml:space="preserve"> </w:t>
      </w:r>
      <w:r w:rsidRPr="00C05155">
        <w:rPr>
          <w:noProof/>
          <w:lang w:eastAsia="de-DE"/>
        </w:rPr>
        <w:drawing>
          <wp:inline distT="0" distB="0" distL="0" distR="0">
            <wp:extent cx="2541270" cy="1772806"/>
            <wp:effectExtent l="19050" t="0" r="0" b="0"/>
            <wp:docPr id="7" name="Bild 7"/>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a:blip r:embed="rId12" cstate="print"/>
                    <a:srcRect/>
                    <a:stretch>
                      <a:fillRect/>
                    </a:stretch>
                  </pic:blipFill>
                  <pic:spPr bwMode="auto">
                    <a:xfrm>
                      <a:off x="0" y="0"/>
                      <a:ext cx="2543951" cy="1774676"/>
                    </a:xfrm>
                    <a:prstGeom prst="rect">
                      <a:avLst/>
                    </a:prstGeom>
                    <a:noFill/>
                    <a:ln w="9525">
                      <a:noFill/>
                      <a:miter lim="800000"/>
                      <a:headEnd/>
                      <a:tailEnd/>
                    </a:ln>
                    <a:effectLst/>
                  </pic:spPr>
                </pic:pic>
              </a:graphicData>
            </a:graphic>
          </wp:inline>
        </w:drawing>
      </w:r>
    </w:p>
    <w:p w:rsidR="00C05155" w:rsidRDefault="00C05155" w:rsidP="007F2A70">
      <w:pPr>
        <w:pStyle w:val="KeinLeerraum"/>
        <w:rPr>
          <w:lang w:val="de-CH"/>
        </w:rPr>
      </w:pPr>
    </w:p>
    <w:p w:rsidR="00A07FC6" w:rsidRDefault="00163D45" w:rsidP="007F2A70">
      <w:pPr>
        <w:pStyle w:val="KeinLeerraum"/>
        <w:rPr>
          <w:lang w:val="de-CH"/>
        </w:rPr>
      </w:pPr>
      <w:r>
        <w:rPr>
          <w:lang w:val="de-CH"/>
        </w:rPr>
        <w:t xml:space="preserve">Schon bald gingen die ersten </w:t>
      </w:r>
      <w:proofErr w:type="spellStart"/>
      <w:r>
        <w:rPr>
          <w:lang w:val="de-CH"/>
        </w:rPr>
        <w:t>Fischknusperli</w:t>
      </w:r>
      <w:proofErr w:type="spellEnd"/>
      <w:r>
        <w:rPr>
          <w:lang w:val="de-CH"/>
        </w:rPr>
        <w:t xml:space="preserve"> und Bratwürste über die Theke</w:t>
      </w:r>
      <w:r w:rsidR="00F14CAC">
        <w:rPr>
          <w:lang w:val="de-CH"/>
        </w:rPr>
        <w:t xml:space="preserve"> und der Betrieb lief allmählich wieder auf Hochtouren. Zeitweise kamen wir mit dem Nachschub kaum nach und auch der Austausch von gebrauchtem Geschirr und Bechern war zeitaufwändig. Wir wurden von der grossen Besucherzahl überrascht und mussten immer wieder Engpässe bei verschiedenen Sachen flexibel und kreativ lösen. </w:t>
      </w:r>
      <w:r w:rsidR="004B417C">
        <w:rPr>
          <w:lang w:val="de-CH"/>
        </w:rPr>
        <w:t xml:space="preserve">Am Abend traten die Swiss </w:t>
      </w:r>
      <w:proofErr w:type="spellStart"/>
      <w:r w:rsidR="004B417C">
        <w:rPr>
          <w:lang w:val="de-CH"/>
        </w:rPr>
        <w:t>Mariners</w:t>
      </w:r>
      <w:proofErr w:type="spellEnd"/>
      <w:r w:rsidR="004B417C">
        <w:rPr>
          <w:lang w:val="de-CH"/>
        </w:rPr>
        <w:t xml:space="preserve"> auf und füllten unsere „</w:t>
      </w:r>
      <w:proofErr w:type="spellStart"/>
      <w:r w:rsidR="004B417C">
        <w:rPr>
          <w:lang w:val="de-CH"/>
        </w:rPr>
        <w:t>Seemannsbaiz</w:t>
      </w:r>
      <w:proofErr w:type="spellEnd"/>
      <w:r w:rsidR="004B417C">
        <w:rPr>
          <w:lang w:val="de-CH"/>
        </w:rPr>
        <w:t xml:space="preserve">“ zusätzlich, sodass kaum noch ein Durchkommen war. Unser DJ </w:t>
      </w:r>
      <w:r w:rsidR="00870AC4">
        <w:rPr>
          <w:lang w:val="de-CH"/>
        </w:rPr>
        <w:t xml:space="preserve">„JANGI“ </w:t>
      </w:r>
      <w:r w:rsidR="004B417C">
        <w:rPr>
          <w:lang w:val="de-CH"/>
        </w:rPr>
        <w:t xml:space="preserve">bestritt dann den weiteren Abend bis 3 </w:t>
      </w:r>
      <w:r w:rsidR="004B417C">
        <w:rPr>
          <w:lang w:val="de-CH"/>
        </w:rPr>
        <w:lastRenderedPageBreak/>
        <w:t xml:space="preserve">Uhr und animierte die Gäste zum Mitsingen und Tanzen. </w:t>
      </w:r>
      <w:r w:rsidR="00A14B66">
        <w:rPr>
          <w:lang w:val="de-CH"/>
        </w:rPr>
        <w:t>Die ausgelassene Stimmung</w:t>
      </w:r>
      <w:r w:rsidR="00A07FC6">
        <w:rPr>
          <w:lang w:val="de-CH"/>
        </w:rPr>
        <w:t xml:space="preserve"> machte es nicht einfach um 3 Uhr Feierabend zu machen aber n</w:t>
      </w:r>
      <w:r w:rsidR="004B417C">
        <w:rPr>
          <w:lang w:val="de-CH"/>
        </w:rPr>
        <w:t xml:space="preserve">achdem die letzten </w:t>
      </w:r>
      <w:proofErr w:type="spellStart"/>
      <w:r w:rsidR="004B417C">
        <w:rPr>
          <w:lang w:val="de-CH"/>
        </w:rPr>
        <w:t>Nachtsc</w:t>
      </w:r>
      <w:r w:rsidR="00A07FC6">
        <w:rPr>
          <w:lang w:val="de-CH"/>
        </w:rPr>
        <w:t>hts</w:t>
      </w:r>
      <w:r w:rsidR="004B417C">
        <w:rPr>
          <w:lang w:val="de-CH"/>
        </w:rPr>
        <w:t>hwärmer</w:t>
      </w:r>
      <w:proofErr w:type="spellEnd"/>
      <w:r w:rsidR="004B417C">
        <w:rPr>
          <w:lang w:val="de-CH"/>
        </w:rPr>
        <w:t xml:space="preserve"> unser Zelt verlassen hatten und alles wieder „abgeschlossen“</w:t>
      </w:r>
      <w:r w:rsidR="000C1660">
        <w:rPr>
          <w:lang w:val="de-CH"/>
        </w:rPr>
        <w:t xml:space="preserve"> war</w:t>
      </w:r>
      <w:r w:rsidR="004B417C">
        <w:rPr>
          <w:lang w:val="de-CH"/>
        </w:rPr>
        <w:t>, konnten Fredi und ich wieder die Schlafsäcke ausrollen und ein bisschen Schlaf suchen.</w:t>
      </w:r>
      <w:r w:rsidR="006A61B1">
        <w:rPr>
          <w:lang w:val="de-CH"/>
        </w:rPr>
        <w:t xml:space="preserve"> Wie schon am Vortag weckten uns die Putzmaschinen der Stadtreinigung schon kurz nach 6 Uhr und für uns wurde es wieder Zeit, die „</w:t>
      </w:r>
      <w:proofErr w:type="spellStart"/>
      <w:r w:rsidR="006A61B1">
        <w:rPr>
          <w:lang w:val="de-CH"/>
        </w:rPr>
        <w:t>Seemannsbaiz</w:t>
      </w:r>
      <w:proofErr w:type="spellEnd"/>
      <w:r w:rsidR="006A61B1">
        <w:rPr>
          <w:lang w:val="de-CH"/>
        </w:rPr>
        <w:t>“ betriebsbereit zu machen.</w:t>
      </w:r>
    </w:p>
    <w:p w:rsidR="00992146" w:rsidRDefault="006A61B1" w:rsidP="007F2A70">
      <w:pPr>
        <w:pStyle w:val="KeinLeerraum"/>
        <w:rPr>
          <w:lang w:val="de-CH"/>
        </w:rPr>
      </w:pPr>
      <w:r>
        <w:rPr>
          <w:lang w:val="de-CH"/>
        </w:rPr>
        <w:t>Traditionell gibt es am Sonntag in der „</w:t>
      </w:r>
      <w:proofErr w:type="spellStart"/>
      <w:r>
        <w:rPr>
          <w:lang w:val="de-CH"/>
        </w:rPr>
        <w:t>Seemannsbaiz</w:t>
      </w:r>
      <w:proofErr w:type="spellEnd"/>
      <w:r>
        <w:rPr>
          <w:lang w:val="de-CH"/>
        </w:rPr>
        <w:t xml:space="preserve">“ einen </w:t>
      </w:r>
      <w:r w:rsidR="00113F5A">
        <w:rPr>
          <w:lang w:val="de-CH"/>
        </w:rPr>
        <w:t xml:space="preserve">Schiffer-Feldgottesdienst, der gleichzeitig die Verabschiedung des langjährigen  </w:t>
      </w:r>
      <w:r w:rsidR="00166AEE">
        <w:rPr>
          <w:lang w:val="de-CH"/>
        </w:rPr>
        <w:t xml:space="preserve">Schifferseelsorgers </w:t>
      </w:r>
      <w:r w:rsidR="00113F5A">
        <w:rPr>
          <w:lang w:val="de-CH"/>
        </w:rPr>
        <w:t>Walter Schär war. Der Gottesdienst und der anschliessende Frühschoppen wurde</w:t>
      </w:r>
      <w:r w:rsidR="004D6299">
        <w:rPr>
          <w:lang w:val="de-CH"/>
        </w:rPr>
        <w:t>n</w:t>
      </w:r>
      <w:r w:rsidR="00113F5A">
        <w:rPr>
          <w:lang w:val="de-CH"/>
        </w:rPr>
        <w:t xml:space="preserve"> durch den Musikverein Kleinhüningen mit passendenden Klängen untermalt. </w:t>
      </w:r>
      <w:r w:rsidR="00166AEE">
        <w:rPr>
          <w:lang w:val="de-CH"/>
        </w:rPr>
        <w:t>Die Mitglieder des Schifferverein Basel-Kleinhüningen, die ihren Sonntags-Frühschoppen normalerweise im Rest Schiff nehmen, taten dies ausnahmsweise in unserer „</w:t>
      </w:r>
      <w:proofErr w:type="spellStart"/>
      <w:r w:rsidR="00166AEE">
        <w:rPr>
          <w:lang w:val="de-CH"/>
        </w:rPr>
        <w:t>Seemannsbaiz</w:t>
      </w:r>
      <w:proofErr w:type="spellEnd"/>
      <w:r w:rsidR="00166AEE">
        <w:rPr>
          <w:lang w:val="de-CH"/>
        </w:rPr>
        <w:t>“ und so war diese bald wieder voll besetzt. Am Nachmittag lies</w:t>
      </w:r>
      <w:r w:rsidR="00A07FC6">
        <w:rPr>
          <w:lang w:val="de-CH"/>
        </w:rPr>
        <w:t>s</w:t>
      </w:r>
      <w:r w:rsidR="00166AEE">
        <w:rPr>
          <w:lang w:val="de-CH"/>
        </w:rPr>
        <w:t xml:space="preserve"> der Besucherstrom allmählich etwas nach und wir konnten die letzten Gäste gegen 16 Uhr unter leichtem Druck verabschieden. Nun ging es daran, die letzten Kräfte zu mobilisieren um alles wieder abzubauen. Nicht Verkauftes zurückbringen </w:t>
      </w:r>
      <w:r w:rsidR="005D1114">
        <w:rPr>
          <w:lang w:val="de-CH"/>
        </w:rPr>
        <w:t>und abzurechnen, Festgarnituren, Kühlschränke, Fritteuse, Dekorationen, alles musste entfernt, abgebaut und fürs Abholen bereitgestellt werden. Gleichzeitig wurde das Zelt abgebaut und bereits 4 Stunden nach Ende des Hafenfests wies nichts mehr auf das dreitägige Fest hin, der Parkplatz konnte wieder seine ursprüngliche Aufgabe übernehmen.</w:t>
      </w:r>
      <w:r w:rsidR="00992146">
        <w:rPr>
          <w:lang w:val="de-CH"/>
        </w:rPr>
        <w:t xml:space="preserve"> </w:t>
      </w:r>
      <w:r w:rsidR="00A07FC6">
        <w:rPr>
          <w:lang w:val="de-CH"/>
        </w:rPr>
        <w:t>Nach einem verdienten Feierabendbier verabschiedeten sich die „Mitarbeitenden“ der letzten Schicht und waren glücklich darüber, dass die drei Tage</w:t>
      </w:r>
      <w:r w:rsidR="007F7CB3">
        <w:rPr>
          <w:lang w:val="de-CH"/>
        </w:rPr>
        <w:t xml:space="preserve"> ohne Unfälle, Differenzen oder Streitigkeiten über die Bühne gingen. </w:t>
      </w:r>
    </w:p>
    <w:p w:rsidR="00163D45" w:rsidRDefault="00992146" w:rsidP="007F2A70">
      <w:pPr>
        <w:pStyle w:val="KeinLeerraum"/>
        <w:rPr>
          <w:lang w:val="de-CH"/>
        </w:rPr>
      </w:pPr>
      <w:r>
        <w:rPr>
          <w:lang w:val="de-CH"/>
        </w:rPr>
        <w:t>Mit dem Ende des Hafenfests war aber noch nicht alle Arbeit erledigt, denn es musste die Abrechnung erstellt werden, wofür die ca. 4‘500 Bestellzettel mit den Einnahmen und den Ausgaben abgeglichen werden musste, was 2 weitere Tage in Anspruch nahm.</w:t>
      </w:r>
    </w:p>
    <w:p w:rsidR="00992146" w:rsidRDefault="00992146" w:rsidP="007F2A70">
      <w:pPr>
        <w:pStyle w:val="KeinLeerraum"/>
        <w:rPr>
          <w:lang w:val="de-CH"/>
        </w:rPr>
      </w:pPr>
    </w:p>
    <w:p w:rsidR="007F7CB3" w:rsidRDefault="00992146" w:rsidP="007F2A70">
      <w:pPr>
        <w:pStyle w:val="KeinLeerraum"/>
        <w:rPr>
          <w:lang w:val="de-CH"/>
        </w:rPr>
      </w:pPr>
      <w:r w:rsidRPr="00992146">
        <w:rPr>
          <w:noProof/>
          <w:lang w:eastAsia="de-DE"/>
        </w:rPr>
        <w:drawing>
          <wp:inline distT="0" distB="0" distL="0" distR="0">
            <wp:extent cx="2681547" cy="1767840"/>
            <wp:effectExtent l="19050" t="0" r="4503" b="0"/>
            <wp:docPr id="8" name="Bild 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13" cstate="print"/>
                    <a:srcRect/>
                    <a:stretch>
                      <a:fillRect/>
                    </a:stretch>
                  </pic:blipFill>
                  <pic:spPr bwMode="auto">
                    <a:xfrm>
                      <a:off x="0" y="0"/>
                      <a:ext cx="2681387" cy="1767734"/>
                    </a:xfrm>
                    <a:prstGeom prst="rect">
                      <a:avLst/>
                    </a:prstGeom>
                    <a:noFill/>
                    <a:ln w="9525">
                      <a:noFill/>
                      <a:miter lim="800000"/>
                      <a:headEnd/>
                      <a:tailEnd/>
                    </a:ln>
                    <a:effectLst/>
                  </pic:spPr>
                </pic:pic>
              </a:graphicData>
            </a:graphic>
          </wp:inline>
        </w:drawing>
      </w:r>
      <w:r>
        <w:rPr>
          <w:lang w:val="de-CH"/>
        </w:rPr>
        <w:t xml:space="preserve">   </w:t>
      </w:r>
    </w:p>
    <w:p w:rsidR="007F7CB3" w:rsidRDefault="007F7CB3" w:rsidP="007F2A70">
      <w:pPr>
        <w:pStyle w:val="KeinLeerraum"/>
        <w:rPr>
          <w:lang w:val="de-CH"/>
        </w:rPr>
      </w:pPr>
    </w:p>
    <w:p w:rsidR="00375CA9" w:rsidRDefault="00992146" w:rsidP="007F2A70">
      <w:pPr>
        <w:pStyle w:val="KeinLeerraum"/>
        <w:rPr>
          <w:lang w:val="de-CH"/>
        </w:rPr>
      </w:pPr>
      <w:r>
        <w:rPr>
          <w:lang w:val="de-CH"/>
        </w:rPr>
        <w:t xml:space="preserve"> Walter</w:t>
      </w:r>
    </w:p>
    <w:p w:rsidR="007F7CB3" w:rsidRDefault="007F7CB3" w:rsidP="007F2A70">
      <w:pPr>
        <w:pStyle w:val="KeinLeerraum"/>
        <w:rPr>
          <w:lang w:val="de-CH"/>
        </w:rPr>
      </w:pPr>
    </w:p>
    <w:p w:rsidR="007F7CB3" w:rsidRDefault="007F7CB3" w:rsidP="007F2A70">
      <w:pPr>
        <w:pStyle w:val="KeinLeerraum"/>
        <w:rPr>
          <w:lang w:val="de-CH"/>
        </w:rPr>
      </w:pPr>
    </w:p>
    <w:p w:rsidR="00375CA9" w:rsidRPr="00375CA9" w:rsidRDefault="00375CA9" w:rsidP="007F2A70">
      <w:pPr>
        <w:pStyle w:val="KeinLeerraum"/>
        <w:rPr>
          <w:u w:val="single"/>
          <w:lang w:val="de-CH"/>
        </w:rPr>
      </w:pPr>
      <w:r w:rsidRPr="00375CA9">
        <w:rPr>
          <w:u w:val="single"/>
          <w:lang w:val="de-CH"/>
        </w:rPr>
        <w:t xml:space="preserve">Hier noch etwas Statistik zur </w:t>
      </w:r>
      <w:r w:rsidR="001423A2">
        <w:rPr>
          <w:u w:val="single"/>
          <w:lang w:val="de-CH"/>
        </w:rPr>
        <w:t>„</w:t>
      </w:r>
      <w:proofErr w:type="spellStart"/>
      <w:r w:rsidRPr="00375CA9">
        <w:rPr>
          <w:u w:val="single"/>
          <w:lang w:val="de-CH"/>
        </w:rPr>
        <w:t>Seemannsbaiz</w:t>
      </w:r>
      <w:proofErr w:type="spellEnd"/>
      <w:r w:rsidR="001423A2">
        <w:rPr>
          <w:u w:val="single"/>
          <w:lang w:val="de-CH"/>
        </w:rPr>
        <w:t>“</w:t>
      </w:r>
    </w:p>
    <w:p w:rsidR="00375CA9" w:rsidRDefault="00375CA9" w:rsidP="007F2A70">
      <w:pPr>
        <w:pStyle w:val="KeinLeerraum"/>
        <w:rPr>
          <w:lang w:val="de-CH"/>
        </w:rPr>
      </w:pPr>
    </w:p>
    <w:p w:rsidR="00375CA9" w:rsidRDefault="00375CA9" w:rsidP="007F2A70">
      <w:pPr>
        <w:pStyle w:val="KeinLeerraum"/>
        <w:rPr>
          <w:lang w:val="de-CH"/>
        </w:rPr>
      </w:pPr>
      <w:r>
        <w:rPr>
          <w:lang w:val="de-CH"/>
        </w:rPr>
        <w:t xml:space="preserve">41 Helfende haben </w:t>
      </w:r>
      <w:r w:rsidR="001423A2">
        <w:rPr>
          <w:lang w:val="de-CH"/>
        </w:rPr>
        <w:t>530 Stunden Arbeit, somit im Durchschnitt ca. 13 Stunden Arbeit geleistet (ohne Sitzungen und Nacharbeit)</w:t>
      </w:r>
    </w:p>
    <w:p w:rsidR="001423A2" w:rsidRDefault="001423A2" w:rsidP="007F2A70">
      <w:pPr>
        <w:pStyle w:val="KeinLeerraum"/>
        <w:rPr>
          <w:lang w:val="de-CH"/>
        </w:rPr>
      </w:pPr>
    </w:p>
    <w:p w:rsidR="001423A2" w:rsidRDefault="001423A2" w:rsidP="007F2A70">
      <w:pPr>
        <w:pStyle w:val="KeinLeerraum"/>
        <w:rPr>
          <w:lang w:val="de-CH"/>
        </w:rPr>
      </w:pPr>
      <w:r>
        <w:rPr>
          <w:lang w:val="de-CH"/>
        </w:rPr>
        <w:t xml:space="preserve">Einnahmen knapp </w:t>
      </w:r>
      <w:r>
        <w:rPr>
          <w:lang w:val="de-CH"/>
        </w:rPr>
        <w:tab/>
        <w:t>CHF 38‘000</w:t>
      </w:r>
    </w:p>
    <w:p w:rsidR="001423A2" w:rsidRDefault="001423A2" w:rsidP="007F2A70">
      <w:pPr>
        <w:pStyle w:val="KeinLeerraum"/>
        <w:rPr>
          <w:lang w:val="de-CH"/>
        </w:rPr>
      </w:pPr>
      <w:r>
        <w:rPr>
          <w:lang w:val="de-CH"/>
        </w:rPr>
        <w:t xml:space="preserve">Ausgaben gut </w:t>
      </w:r>
      <w:r>
        <w:rPr>
          <w:lang w:val="de-CH"/>
        </w:rPr>
        <w:tab/>
      </w:r>
      <w:r>
        <w:rPr>
          <w:lang w:val="de-CH"/>
        </w:rPr>
        <w:tab/>
        <w:t>CHF 22‘000</w:t>
      </w:r>
    </w:p>
    <w:p w:rsidR="001423A2" w:rsidRDefault="001423A2" w:rsidP="007F2A70">
      <w:pPr>
        <w:pStyle w:val="KeinLeerraum"/>
        <w:rPr>
          <w:lang w:val="de-CH"/>
        </w:rPr>
      </w:pPr>
      <w:r>
        <w:rPr>
          <w:lang w:val="de-CH"/>
        </w:rPr>
        <w:t>Gewinn</w:t>
      </w:r>
      <w:r>
        <w:rPr>
          <w:lang w:val="de-CH"/>
        </w:rPr>
        <w:tab/>
        <w:t xml:space="preserve"> knapp</w:t>
      </w:r>
      <w:r>
        <w:rPr>
          <w:lang w:val="de-CH"/>
        </w:rPr>
        <w:tab/>
      </w:r>
      <w:r>
        <w:rPr>
          <w:lang w:val="de-CH"/>
        </w:rPr>
        <w:tab/>
        <w:t>CHF 16‘000</w:t>
      </w:r>
    </w:p>
    <w:p w:rsidR="00375CA9" w:rsidRDefault="00375CA9" w:rsidP="007F2A70">
      <w:pPr>
        <w:pStyle w:val="KeinLeerraum"/>
        <w:rPr>
          <w:lang w:val="de-CH"/>
        </w:rPr>
      </w:pPr>
    </w:p>
    <w:p w:rsidR="00375CA9" w:rsidRDefault="00375CA9" w:rsidP="007F2A70">
      <w:pPr>
        <w:pStyle w:val="KeinLeerraum"/>
        <w:rPr>
          <w:b/>
          <w:u w:val="single"/>
          <w:lang w:val="de-CH"/>
        </w:rPr>
      </w:pPr>
      <w:r w:rsidRPr="00B37134">
        <w:rPr>
          <w:b/>
          <w:u w:val="single"/>
          <w:lang w:val="de-CH"/>
        </w:rPr>
        <w:t>Es wurden getrunken:</w:t>
      </w:r>
    </w:p>
    <w:p w:rsidR="00B37134" w:rsidRPr="00B37134" w:rsidRDefault="00B37134" w:rsidP="007F2A70">
      <w:pPr>
        <w:pStyle w:val="KeinLeerraum"/>
        <w:rPr>
          <w:b/>
          <w:u w:val="single"/>
          <w:lang w:val="de-CH"/>
        </w:rPr>
      </w:pPr>
    </w:p>
    <w:p w:rsidR="000265E5" w:rsidRPr="00375CA9" w:rsidRDefault="00B37134" w:rsidP="00375CA9">
      <w:pPr>
        <w:pStyle w:val="KeinLeerraum"/>
      </w:pPr>
      <w:r w:rsidRPr="00375CA9">
        <w:rPr>
          <w:lang w:val="de-CH"/>
        </w:rPr>
        <w:t>Feldschlösschen Orig.</w:t>
      </w:r>
      <w:r w:rsidRPr="00375CA9">
        <w:rPr>
          <w:lang w:val="de-CH"/>
        </w:rPr>
        <w:tab/>
        <w:t>870.0 Liter</w:t>
      </w:r>
      <w:r w:rsidRPr="00375CA9">
        <w:rPr>
          <w:lang w:val="de-CH"/>
        </w:rPr>
        <w:tab/>
      </w:r>
    </w:p>
    <w:p w:rsidR="000265E5" w:rsidRPr="00375CA9" w:rsidRDefault="00B37134" w:rsidP="00375CA9">
      <w:pPr>
        <w:pStyle w:val="KeinLeerraum"/>
      </w:pPr>
      <w:proofErr w:type="spellStart"/>
      <w:r w:rsidRPr="00375CA9">
        <w:rPr>
          <w:lang w:val="de-CH"/>
        </w:rPr>
        <w:t>Feldschl</w:t>
      </w:r>
      <w:proofErr w:type="spellEnd"/>
      <w:r w:rsidRPr="00375CA9">
        <w:rPr>
          <w:lang w:val="de-CH"/>
        </w:rPr>
        <w:t xml:space="preserve">. Alkoholfrei </w:t>
      </w:r>
      <w:r w:rsidRPr="00375CA9">
        <w:rPr>
          <w:lang w:val="de-CH"/>
        </w:rPr>
        <w:tab/>
        <w:t xml:space="preserve">  44.0 Liter</w:t>
      </w:r>
      <w:r w:rsidRPr="00375CA9">
        <w:rPr>
          <w:lang w:val="de-CH"/>
        </w:rPr>
        <w:tab/>
        <w:t xml:space="preserve">  </w:t>
      </w:r>
    </w:p>
    <w:p w:rsidR="000265E5" w:rsidRPr="00BB30DE" w:rsidRDefault="00B37134" w:rsidP="00375CA9">
      <w:pPr>
        <w:pStyle w:val="KeinLeerraum"/>
        <w:rPr>
          <w:lang w:val="fr-CH"/>
        </w:rPr>
      </w:pPr>
      <w:proofErr w:type="spellStart"/>
      <w:r w:rsidRPr="005F5BA1">
        <w:rPr>
          <w:lang w:val="fr-CH"/>
        </w:rPr>
        <w:lastRenderedPageBreak/>
        <w:t>Epesses</w:t>
      </w:r>
      <w:proofErr w:type="spellEnd"/>
      <w:r w:rsidRPr="005F5BA1">
        <w:rPr>
          <w:lang w:val="fr-CH"/>
        </w:rPr>
        <w:t xml:space="preserve"> AOC</w:t>
      </w:r>
      <w:r w:rsidRPr="005F5BA1">
        <w:rPr>
          <w:lang w:val="fr-CH"/>
        </w:rPr>
        <w:tab/>
      </w:r>
      <w:r w:rsidRPr="005F5BA1">
        <w:rPr>
          <w:lang w:val="fr-CH"/>
        </w:rPr>
        <w:tab/>
        <w:t>104.0 Lite</w:t>
      </w:r>
      <w:r w:rsidRPr="00BB30DE">
        <w:rPr>
          <w:lang w:val="fr-CH"/>
        </w:rPr>
        <w:t>r</w:t>
      </w:r>
      <w:r w:rsidRPr="00BB30DE">
        <w:rPr>
          <w:lang w:val="fr-CH"/>
        </w:rPr>
        <w:tab/>
        <w:t xml:space="preserve">  </w:t>
      </w:r>
    </w:p>
    <w:p w:rsidR="000265E5" w:rsidRPr="00375CA9" w:rsidRDefault="00375CA9" w:rsidP="00375CA9">
      <w:pPr>
        <w:pStyle w:val="KeinLeerraum"/>
        <w:rPr>
          <w:lang w:val="fr-CH"/>
        </w:rPr>
      </w:pPr>
      <w:proofErr w:type="spellStart"/>
      <w:r w:rsidRPr="00375CA9">
        <w:rPr>
          <w:lang w:val="fr-CH"/>
        </w:rPr>
        <w:t>Primitivo</w:t>
      </w:r>
      <w:proofErr w:type="spellEnd"/>
      <w:r w:rsidRPr="00375CA9">
        <w:rPr>
          <w:lang w:val="fr-CH"/>
        </w:rPr>
        <w:t xml:space="preserve"> </w:t>
      </w:r>
      <w:proofErr w:type="spellStart"/>
      <w:r w:rsidRPr="00375CA9">
        <w:rPr>
          <w:lang w:val="fr-CH"/>
        </w:rPr>
        <w:t>Puglia</w:t>
      </w:r>
      <w:proofErr w:type="spellEnd"/>
      <w:r w:rsidRPr="00375CA9">
        <w:rPr>
          <w:lang w:val="fr-CH"/>
        </w:rPr>
        <w:t xml:space="preserve"> </w:t>
      </w:r>
      <w:r w:rsidRPr="00375CA9">
        <w:rPr>
          <w:lang w:val="fr-CH"/>
        </w:rPr>
        <w:tab/>
      </w:r>
      <w:r w:rsidR="00B37134" w:rsidRPr="00375CA9">
        <w:rPr>
          <w:lang w:val="fr-CH"/>
        </w:rPr>
        <w:t>21.0 Liter</w:t>
      </w:r>
      <w:r w:rsidR="00B37134" w:rsidRPr="00375CA9">
        <w:rPr>
          <w:lang w:val="fr-CH"/>
        </w:rPr>
        <w:tab/>
        <w:t xml:space="preserve">  </w:t>
      </w:r>
    </w:p>
    <w:p w:rsidR="000265E5" w:rsidRPr="00375CA9" w:rsidRDefault="00B37134" w:rsidP="00375CA9">
      <w:pPr>
        <w:pStyle w:val="KeinLeerraum"/>
        <w:rPr>
          <w:lang w:val="fr-CH"/>
        </w:rPr>
      </w:pPr>
      <w:proofErr w:type="spellStart"/>
      <w:r w:rsidRPr="00375CA9">
        <w:rPr>
          <w:lang w:val="fr-CH"/>
        </w:rPr>
        <w:t>Oeil</w:t>
      </w:r>
      <w:proofErr w:type="spellEnd"/>
      <w:r w:rsidRPr="00375CA9">
        <w:rPr>
          <w:lang w:val="fr-CH"/>
        </w:rPr>
        <w:t>-de Perdrix</w:t>
      </w:r>
      <w:r w:rsidRPr="00375CA9">
        <w:rPr>
          <w:lang w:val="fr-CH"/>
        </w:rPr>
        <w:tab/>
      </w:r>
      <w:r w:rsidRPr="00375CA9">
        <w:rPr>
          <w:lang w:val="fr-CH"/>
        </w:rPr>
        <w:tab/>
        <w:t>100.0 Liter</w:t>
      </w:r>
      <w:r w:rsidRPr="00375CA9">
        <w:rPr>
          <w:lang w:val="fr-CH"/>
        </w:rPr>
        <w:tab/>
        <w:t xml:space="preserve">   </w:t>
      </w:r>
    </w:p>
    <w:p w:rsidR="000265E5" w:rsidRPr="00375CA9" w:rsidRDefault="00B37134" w:rsidP="00375CA9">
      <w:pPr>
        <w:pStyle w:val="KeinLeerraum"/>
        <w:rPr>
          <w:lang w:val="fr-CH"/>
        </w:rPr>
      </w:pPr>
      <w:proofErr w:type="spellStart"/>
      <w:r w:rsidRPr="00375CA9">
        <w:rPr>
          <w:lang w:val="fr-CH"/>
        </w:rPr>
        <w:t>Rhäzünser</w:t>
      </w:r>
      <w:proofErr w:type="spellEnd"/>
      <w:r w:rsidRPr="00375CA9">
        <w:rPr>
          <w:lang w:val="fr-CH"/>
        </w:rPr>
        <w:tab/>
      </w:r>
      <w:r w:rsidRPr="00375CA9">
        <w:rPr>
          <w:lang w:val="fr-CH"/>
        </w:rPr>
        <w:tab/>
        <w:t>180.0 Liter</w:t>
      </w:r>
      <w:r w:rsidRPr="00375CA9">
        <w:rPr>
          <w:lang w:val="fr-CH"/>
        </w:rPr>
        <w:tab/>
        <w:t xml:space="preserve">    </w:t>
      </w:r>
    </w:p>
    <w:p w:rsidR="000265E5" w:rsidRPr="00375CA9" w:rsidRDefault="00B37134" w:rsidP="00375CA9">
      <w:pPr>
        <w:pStyle w:val="KeinLeerraum"/>
        <w:rPr>
          <w:lang w:val="fr-CH"/>
        </w:rPr>
      </w:pPr>
      <w:proofErr w:type="spellStart"/>
      <w:r w:rsidRPr="00375CA9">
        <w:rPr>
          <w:lang w:val="fr-CH"/>
        </w:rPr>
        <w:t>Arkina</w:t>
      </w:r>
      <w:proofErr w:type="spellEnd"/>
      <w:r w:rsidRPr="00375CA9">
        <w:rPr>
          <w:lang w:val="fr-CH"/>
        </w:rPr>
        <w:tab/>
      </w:r>
      <w:r w:rsidRPr="00375CA9">
        <w:rPr>
          <w:lang w:val="fr-CH"/>
        </w:rPr>
        <w:tab/>
      </w:r>
      <w:r w:rsidRPr="00375CA9">
        <w:rPr>
          <w:lang w:val="fr-CH"/>
        </w:rPr>
        <w:tab/>
        <w:t xml:space="preserve">  78.0 Liter</w:t>
      </w:r>
      <w:r w:rsidRPr="00375CA9">
        <w:rPr>
          <w:lang w:val="fr-CH"/>
        </w:rPr>
        <w:tab/>
        <w:t xml:space="preserve">  </w:t>
      </w:r>
    </w:p>
    <w:p w:rsidR="000265E5" w:rsidRPr="00375CA9" w:rsidRDefault="00B37134" w:rsidP="00375CA9">
      <w:pPr>
        <w:pStyle w:val="KeinLeerraum"/>
        <w:rPr>
          <w:lang w:val="fr-CH"/>
        </w:rPr>
      </w:pPr>
      <w:r w:rsidRPr="00375CA9">
        <w:rPr>
          <w:lang w:val="fr-CH"/>
        </w:rPr>
        <w:t xml:space="preserve">Coca Cola </w:t>
      </w:r>
      <w:proofErr w:type="spellStart"/>
      <w:r w:rsidRPr="00375CA9">
        <w:rPr>
          <w:lang w:val="fr-CH"/>
        </w:rPr>
        <w:t>Classic</w:t>
      </w:r>
      <w:proofErr w:type="spellEnd"/>
      <w:r w:rsidRPr="00375CA9">
        <w:rPr>
          <w:lang w:val="fr-CH"/>
        </w:rPr>
        <w:tab/>
        <w:t>116.0 Liter</w:t>
      </w:r>
      <w:r w:rsidRPr="00375CA9">
        <w:rPr>
          <w:lang w:val="fr-CH"/>
        </w:rPr>
        <w:tab/>
        <w:t xml:space="preserve">    </w:t>
      </w:r>
    </w:p>
    <w:p w:rsidR="000265E5" w:rsidRPr="00992146" w:rsidRDefault="00B37134" w:rsidP="00375CA9">
      <w:pPr>
        <w:pStyle w:val="KeinLeerraum"/>
      </w:pPr>
      <w:r w:rsidRPr="00992146">
        <w:t>Coca Cola Zero</w:t>
      </w:r>
      <w:r w:rsidRPr="00992146">
        <w:tab/>
      </w:r>
      <w:r w:rsidRPr="00992146">
        <w:tab/>
        <w:t xml:space="preserve">  68.0 Liter</w:t>
      </w:r>
      <w:r w:rsidRPr="00992146">
        <w:tab/>
        <w:t xml:space="preserve">   </w:t>
      </w:r>
    </w:p>
    <w:p w:rsidR="000265E5" w:rsidRPr="00375CA9" w:rsidRDefault="00B37134" w:rsidP="00375CA9">
      <w:pPr>
        <w:pStyle w:val="KeinLeerraum"/>
      </w:pPr>
      <w:proofErr w:type="spellStart"/>
      <w:r w:rsidRPr="00375CA9">
        <w:rPr>
          <w:lang w:val="de-CH"/>
        </w:rPr>
        <w:t>Ramseier</w:t>
      </w:r>
      <w:proofErr w:type="spellEnd"/>
      <w:r w:rsidRPr="00375CA9">
        <w:rPr>
          <w:lang w:val="de-CH"/>
        </w:rPr>
        <w:t xml:space="preserve"> Apfelschorle</w:t>
      </w:r>
      <w:r w:rsidRPr="00375CA9">
        <w:rPr>
          <w:lang w:val="de-CH"/>
        </w:rPr>
        <w:tab/>
        <w:t>103.0 Liter</w:t>
      </w:r>
      <w:r w:rsidRPr="00375CA9">
        <w:rPr>
          <w:lang w:val="de-CH"/>
        </w:rPr>
        <w:tab/>
        <w:t xml:space="preserve">  </w:t>
      </w:r>
      <w:r w:rsidRPr="00375CA9">
        <w:rPr>
          <w:lang w:val="de-CH"/>
        </w:rPr>
        <w:tab/>
      </w:r>
    </w:p>
    <w:p w:rsidR="00375CA9" w:rsidRDefault="00B37134" w:rsidP="00375CA9">
      <w:pPr>
        <w:pStyle w:val="KeinLeerraum"/>
        <w:rPr>
          <w:lang w:val="de-CH"/>
        </w:rPr>
      </w:pPr>
      <w:proofErr w:type="spellStart"/>
      <w:r w:rsidRPr="00375CA9">
        <w:rPr>
          <w:lang w:val="de-CH"/>
        </w:rPr>
        <w:t>Ice</w:t>
      </w:r>
      <w:proofErr w:type="spellEnd"/>
      <w:r w:rsidRPr="00375CA9">
        <w:rPr>
          <w:lang w:val="de-CH"/>
        </w:rPr>
        <w:t xml:space="preserve"> Tea</w:t>
      </w:r>
      <w:r w:rsidRPr="00375CA9">
        <w:rPr>
          <w:lang w:val="de-CH"/>
        </w:rPr>
        <w:tab/>
      </w:r>
      <w:r w:rsidRPr="00375CA9">
        <w:rPr>
          <w:lang w:val="de-CH"/>
        </w:rPr>
        <w:tab/>
      </w:r>
      <w:r w:rsidRPr="00375CA9">
        <w:rPr>
          <w:lang w:val="de-CH"/>
        </w:rPr>
        <w:tab/>
        <w:t xml:space="preserve">   55.0 Liter</w:t>
      </w:r>
    </w:p>
    <w:p w:rsidR="00375CA9" w:rsidRDefault="00375CA9" w:rsidP="00375CA9">
      <w:pPr>
        <w:pStyle w:val="KeinLeerraum"/>
        <w:rPr>
          <w:lang w:val="de-CH"/>
        </w:rPr>
      </w:pPr>
    </w:p>
    <w:p w:rsidR="00126EBA" w:rsidRPr="00B37134" w:rsidRDefault="00375CA9" w:rsidP="00375CA9">
      <w:pPr>
        <w:pStyle w:val="KeinLeerraum"/>
        <w:rPr>
          <w:b/>
          <w:u w:val="single"/>
          <w:lang w:val="de-CH"/>
        </w:rPr>
      </w:pPr>
      <w:r w:rsidRPr="00B37134">
        <w:rPr>
          <w:b/>
          <w:u w:val="single"/>
          <w:lang w:val="de-CH"/>
        </w:rPr>
        <w:t>Es wurden gegessen:</w:t>
      </w:r>
    </w:p>
    <w:p w:rsidR="00126EBA" w:rsidRDefault="00126EBA" w:rsidP="00375CA9">
      <w:pPr>
        <w:pStyle w:val="KeinLeerraum"/>
        <w:rPr>
          <w:lang w:val="de-CH"/>
        </w:rPr>
      </w:pPr>
    </w:p>
    <w:tbl>
      <w:tblPr>
        <w:tblW w:w="3701" w:type="dxa"/>
        <w:tblCellMar>
          <w:left w:w="0" w:type="dxa"/>
          <w:right w:w="0" w:type="dxa"/>
        </w:tblCellMar>
        <w:tblLook w:val="04A0"/>
      </w:tblPr>
      <w:tblGrid>
        <w:gridCol w:w="3134"/>
        <w:gridCol w:w="567"/>
      </w:tblGrid>
      <w:tr w:rsidR="00B37134" w:rsidRPr="00B37134" w:rsidTr="00B37134">
        <w:trPr>
          <w:trHeight w:val="269"/>
        </w:trPr>
        <w:tc>
          <w:tcPr>
            <w:tcW w:w="3134" w:type="dxa"/>
            <w:tcBorders>
              <w:top w:val="nil"/>
              <w:left w:val="nil"/>
              <w:bottom w:val="nil"/>
              <w:right w:val="nil"/>
            </w:tcBorders>
            <w:shd w:val="clear" w:color="auto" w:fill="auto"/>
            <w:tcMar>
              <w:top w:w="15" w:type="dxa"/>
              <w:left w:w="15" w:type="dxa"/>
              <w:bottom w:w="0" w:type="dxa"/>
              <w:right w:w="15" w:type="dxa"/>
            </w:tcMar>
            <w:vAlign w:val="bottom"/>
            <w:hideMark/>
          </w:tcPr>
          <w:p w:rsidR="00B37134" w:rsidRPr="00B37134" w:rsidRDefault="00B37134" w:rsidP="00B37134">
            <w:pPr>
              <w:spacing w:after="0" w:line="240" w:lineRule="auto"/>
              <w:textAlignment w:val="bottom"/>
              <w:rPr>
                <w:rFonts w:ascii="Arial" w:eastAsia="Times New Roman" w:hAnsi="Arial" w:cs="Arial"/>
                <w:lang w:eastAsia="de-DE"/>
              </w:rPr>
            </w:pPr>
            <w:proofErr w:type="spellStart"/>
            <w:r w:rsidRPr="00B37134">
              <w:rPr>
                <w:rFonts w:ascii="Calibri" w:eastAsia="Times New Roman" w:hAnsi="Calibri" w:cs="Calibri"/>
                <w:color w:val="000000"/>
                <w:kern w:val="24"/>
                <w:lang w:eastAsia="de-DE"/>
              </w:rPr>
              <w:t>Fischknusperli</w:t>
            </w:r>
            <w:proofErr w:type="spellEnd"/>
            <w:r w:rsidRPr="00B37134">
              <w:rPr>
                <w:rFonts w:ascii="Calibri" w:eastAsia="Times New Roman" w:hAnsi="Calibri" w:cs="Calibri"/>
                <w:color w:val="000000"/>
                <w:kern w:val="24"/>
                <w:lang w:eastAsia="de-DE"/>
              </w:rPr>
              <w:t xml:space="preserve"> mit Pommes</w:t>
            </w:r>
          </w:p>
        </w:tc>
        <w:tc>
          <w:tcPr>
            <w:tcW w:w="567" w:type="dxa"/>
            <w:tcBorders>
              <w:top w:val="nil"/>
              <w:left w:val="nil"/>
              <w:bottom w:val="nil"/>
              <w:right w:val="nil"/>
            </w:tcBorders>
            <w:shd w:val="clear" w:color="auto" w:fill="auto"/>
            <w:tcMar>
              <w:top w:w="15" w:type="dxa"/>
              <w:left w:w="15" w:type="dxa"/>
              <w:bottom w:w="0" w:type="dxa"/>
              <w:right w:w="15" w:type="dxa"/>
            </w:tcMar>
            <w:vAlign w:val="bottom"/>
            <w:hideMark/>
          </w:tcPr>
          <w:p w:rsidR="00B37134" w:rsidRPr="00B37134" w:rsidRDefault="00B37134" w:rsidP="00B37134">
            <w:pPr>
              <w:spacing w:after="0" w:line="240" w:lineRule="auto"/>
              <w:jc w:val="right"/>
              <w:textAlignment w:val="bottom"/>
              <w:rPr>
                <w:rFonts w:ascii="Arial" w:eastAsia="Times New Roman" w:hAnsi="Arial" w:cs="Arial"/>
                <w:lang w:eastAsia="de-DE"/>
              </w:rPr>
            </w:pPr>
            <w:r w:rsidRPr="00B37134">
              <w:rPr>
                <w:rFonts w:ascii="Calibri" w:eastAsia="Times New Roman" w:hAnsi="Calibri" w:cs="Calibri"/>
                <w:color w:val="000000"/>
                <w:kern w:val="24"/>
                <w:lang w:eastAsia="de-DE"/>
              </w:rPr>
              <w:t>511</w:t>
            </w:r>
          </w:p>
        </w:tc>
      </w:tr>
      <w:tr w:rsidR="00B37134" w:rsidRPr="00B37134" w:rsidTr="00B37134">
        <w:trPr>
          <w:trHeight w:val="209"/>
        </w:trPr>
        <w:tc>
          <w:tcPr>
            <w:tcW w:w="3134" w:type="dxa"/>
            <w:tcBorders>
              <w:top w:val="nil"/>
              <w:left w:val="nil"/>
              <w:bottom w:val="nil"/>
              <w:right w:val="nil"/>
            </w:tcBorders>
            <w:shd w:val="clear" w:color="auto" w:fill="auto"/>
            <w:tcMar>
              <w:top w:w="15" w:type="dxa"/>
              <w:left w:w="15" w:type="dxa"/>
              <w:bottom w:w="0" w:type="dxa"/>
              <w:right w:w="15" w:type="dxa"/>
            </w:tcMar>
            <w:vAlign w:val="bottom"/>
            <w:hideMark/>
          </w:tcPr>
          <w:p w:rsidR="00B37134" w:rsidRPr="00B37134" w:rsidRDefault="00B37134" w:rsidP="00B37134">
            <w:pPr>
              <w:spacing w:after="0" w:line="240" w:lineRule="auto"/>
              <w:textAlignment w:val="bottom"/>
              <w:rPr>
                <w:rFonts w:ascii="Arial" w:eastAsia="Times New Roman" w:hAnsi="Arial" w:cs="Arial"/>
                <w:lang w:eastAsia="de-DE"/>
              </w:rPr>
            </w:pPr>
            <w:proofErr w:type="spellStart"/>
            <w:r w:rsidRPr="00B37134">
              <w:rPr>
                <w:rFonts w:ascii="Calibri" w:eastAsia="Times New Roman" w:hAnsi="Calibri" w:cs="Calibri"/>
                <w:color w:val="000000"/>
                <w:kern w:val="24"/>
                <w:lang w:eastAsia="de-DE"/>
              </w:rPr>
              <w:t>Fischknusperli</w:t>
            </w:r>
            <w:proofErr w:type="spellEnd"/>
            <w:r w:rsidRPr="00B37134">
              <w:rPr>
                <w:rFonts w:ascii="Calibri" w:eastAsia="Times New Roman" w:hAnsi="Calibri" w:cs="Calibri"/>
                <w:color w:val="000000"/>
                <w:kern w:val="24"/>
                <w:lang w:eastAsia="de-DE"/>
              </w:rPr>
              <w:t xml:space="preserve"> mit Brot</w:t>
            </w:r>
          </w:p>
        </w:tc>
        <w:tc>
          <w:tcPr>
            <w:tcW w:w="567" w:type="dxa"/>
            <w:tcBorders>
              <w:top w:val="nil"/>
              <w:left w:val="nil"/>
              <w:bottom w:val="nil"/>
              <w:right w:val="nil"/>
            </w:tcBorders>
            <w:shd w:val="clear" w:color="auto" w:fill="auto"/>
            <w:tcMar>
              <w:top w:w="15" w:type="dxa"/>
              <w:left w:w="15" w:type="dxa"/>
              <w:bottom w:w="0" w:type="dxa"/>
              <w:right w:w="15" w:type="dxa"/>
            </w:tcMar>
            <w:vAlign w:val="bottom"/>
            <w:hideMark/>
          </w:tcPr>
          <w:p w:rsidR="00B37134" w:rsidRPr="00B37134" w:rsidRDefault="00B37134" w:rsidP="00B37134">
            <w:pPr>
              <w:spacing w:after="0" w:line="240" w:lineRule="auto"/>
              <w:jc w:val="right"/>
              <w:textAlignment w:val="bottom"/>
              <w:rPr>
                <w:rFonts w:ascii="Arial" w:eastAsia="Times New Roman" w:hAnsi="Arial" w:cs="Arial"/>
                <w:lang w:eastAsia="de-DE"/>
              </w:rPr>
            </w:pPr>
            <w:r w:rsidRPr="00B37134">
              <w:rPr>
                <w:rFonts w:ascii="Calibri" w:eastAsia="Times New Roman" w:hAnsi="Calibri" w:cs="Calibri"/>
                <w:color w:val="000000"/>
                <w:kern w:val="24"/>
                <w:lang w:eastAsia="de-DE"/>
              </w:rPr>
              <w:t>112</w:t>
            </w:r>
          </w:p>
        </w:tc>
      </w:tr>
      <w:tr w:rsidR="00B37134" w:rsidRPr="00B37134" w:rsidTr="00B37134">
        <w:trPr>
          <w:trHeight w:val="271"/>
        </w:trPr>
        <w:tc>
          <w:tcPr>
            <w:tcW w:w="3134" w:type="dxa"/>
            <w:tcBorders>
              <w:top w:val="nil"/>
              <w:left w:val="nil"/>
              <w:bottom w:val="nil"/>
              <w:right w:val="nil"/>
            </w:tcBorders>
            <w:shd w:val="clear" w:color="auto" w:fill="auto"/>
            <w:tcMar>
              <w:top w:w="15" w:type="dxa"/>
              <w:left w:w="15" w:type="dxa"/>
              <w:bottom w:w="0" w:type="dxa"/>
              <w:right w:w="15" w:type="dxa"/>
            </w:tcMar>
            <w:vAlign w:val="bottom"/>
            <w:hideMark/>
          </w:tcPr>
          <w:p w:rsidR="00B37134" w:rsidRPr="00B37134" w:rsidRDefault="00B37134" w:rsidP="00B37134">
            <w:pPr>
              <w:spacing w:after="0" w:line="240" w:lineRule="auto"/>
              <w:textAlignment w:val="bottom"/>
              <w:rPr>
                <w:rFonts w:ascii="Arial" w:eastAsia="Times New Roman" w:hAnsi="Arial" w:cs="Arial"/>
                <w:lang w:eastAsia="de-DE"/>
              </w:rPr>
            </w:pPr>
            <w:r w:rsidRPr="00B37134">
              <w:rPr>
                <w:rFonts w:ascii="Calibri" w:eastAsia="Times New Roman" w:hAnsi="Calibri" w:cs="Calibri"/>
                <w:color w:val="000000"/>
                <w:kern w:val="24"/>
                <w:lang w:eastAsia="de-DE"/>
              </w:rPr>
              <w:t>Pommes</w:t>
            </w:r>
          </w:p>
        </w:tc>
        <w:tc>
          <w:tcPr>
            <w:tcW w:w="567" w:type="dxa"/>
            <w:tcBorders>
              <w:top w:val="nil"/>
              <w:left w:val="nil"/>
              <w:bottom w:val="nil"/>
              <w:right w:val="nil"/>
            </w:tcBorders>
            <w:shd w:val="clear" w:color="auto" w:fill="auto"/>
            <w:tcMar>
              <w:top w:w="15" w:type="dxa"/>
              <w:left w:w="15" w:type="dxa"/>
              <w:bottom w:w="0" w:type="dxa"/>
              <w:right w:w="15" w:type="dxa"/>
            </w:tcMar>
            <w:vAlign w:val="bottom"/>
            <w:hideMark/>
          </w:tcPr>
          <w:p w:rsidR="00B37134" w:rsidRPr="00B37134" w:rsidRDefault="00B37134" w:rsidP="00B37134">
            <w:pPr>
              <w:spacing w:after="0" w:line="240" w:lineRule="auto"/>
              <w:jc w:val="right"/>
              <w:textAlignment w:val="bottom"/>
              <w:rPr>
                <w:rFonts w:ascii="Arial" w:eastAsia="Times New Roman" w:hAnsi="Arial" w:cs="Arial"/>
                <w:lang w:eastAsia="de-DE"/>
              </w:rPr>
            </w:pPr>
            <w:r w:rsidRPr="00B37134">
              <w:rPr>
                <w:rFonts w:ascii="Calibri" w:eastAsia="Times New Roman" w:hAnsi="Calibri" w:cs="Calibri"/>
                <w:color w:val="000000"/>
                <w:kern w:val="24"/>
                <w:lang w:eastAsia="de-DE"/>
              </w:rPr>
              <w:t>285</w:t>
            </w:r>
          </w:p>
        </w:tc>
      </w:tr>
      <w:tr w:rsidR="00B37134" w:rsidRPr="00B37134" w:rsidTr="00B37134">
        <w:trPr>
          <w:trHeight w:val="247"/>
        </w:trPr>
        <w:tc>
          <w:tcPr>
            <w:tcW w:w="3134" w:type="dxa"/>
            <w:tcBorders>
              <w:top w:val="nil"/>
              <w:left w:val="nil"/>
              <w:bottom w:val="nil"/>
              <w:right w:val="nil"/>
            </w:tcBorders>
            <w:shd w:val="clear" w:color="auto" w:fill="auto"/>
            <w:tcMar>
              <w:top w:w="15" w:type="dxa"/>
              <w:left w:w="15" w:type="dxa"/>
              <w:bottom w:w="0" w:type="dxa"/>
              <w:right w:w="15" w:type="dxa"/>
            </w:tcMar>
            <w:vAlign w:val="bottom"/>
            <w:hideMark/>
          </w:tcPr>
          <w:p w:rsidR="00B37134" w:rsidRPr="00B37134" w:rsidRDefault="00B37134" w:rsidP="00B37134">
            <w:pPr>
              <w:spacing w:after="0" w:line="240" w:lineRule="auto"/>
              <w:textAlignment w:val="bottom"/>
              <w:rPr>
                <w:rFonts w:ascii="Arial" w:eastAsia="Times New Roman" w:hAnsi="Arial" w:cs="Arial"/>
                <w:lang w:eastAsia="de-DE"/>
              </w:rPr>
            </w:pPr>
            <w:r w:rsidRPr="00B37134">
              <w:rPr>
                <w:rFonts w:ascii="Calibri" w:eastAsia="Times New Roman" w:hAnsi="Calibri" w:cs="Calibri"/>
                <w:color w:val="000000"/>
                <w:kern w:val="24"/>
                <w:lang w:eastAsia="de-DE"/>
              </w:rPr>
              <w:t>Hot Dog</w:t>
            </w:r>
          </w:p>
        </w:tc>
        <w:tc>
          <w:tcPr>
            <w:tcW w:w="567" w:type="dxa"/>
            <w:tcBorders>
              <w:top w:val="nil"/>
              <w:left w:val="nil"/>
              <w:bottom w:val="nil"/>
              <w:right w:val="nil"/>
            </w:tcBorders>
            <w:shd w:val="clear" w:color="auto" w:fill="auto"/>
            <w:tcMar>
              <w:top w:w="15" w:type="dxa"/>
              <w:left w:w="15" w:type="dxa"/>
              <w:bottom w:w="0" w:type="dxa"/>
              <w:right w:w="15" w:type="dxa"/>
            </w:tcMar>
            <w:vAlign w:val="bottom"/>
            <w:hideMark/>
          </w:tcPr>
          <w:p w:rsidR="00B37134" w:rsidRPr="00B37134" w:rsidRDefault="00B37134" w:rsidP="00B37134">
            <w:pPr>
              <w:spacing w:after="0" w:line="240" w:lineRule="auto"/>
              <w:jc w:val="right"/>
              <w:textAlignment w:val="bottom"/>
              <w:rPr>
                <w:rFonts w:ascii="Arial" w:eastAsia="Times New Roman" w:hAnsi="Arial" w:cs="Arial"/>
                <w:lang w:eastAsia="de-DE"/>
              </w:rPr>
            </w:pPr>
            <w:r w:rsidRPr="00B37134">
              <w:rPr>
                <w:rFonts w:ascii="Calibri" w:eastAsia="Times New Roman" w:hAnsi="Calibri" w:cs="Calibri"/>
                <w:color w:val="000000"/>
                <w:kern w:val="24"/>
                <w:lang w:eastAsia="de-DE"/>
              </w:rPr>
              <w:t>122</w:t>
            </w:r>
          </w:p>
        </w:tc>
      </w:tr>
      <w:tr w:rsidR="00B37134" w:rsidRPr="00B37134" w:rsidTr="00B37134">
        <w:trPr>
          <w:trHeight w:val="279"/>
        </w:trPr>
        <w:tc>
          <w:tcPr>
            <w:tcW w:w="3134" w:type="dxa"/>
            <w:tcBorders>
              <w:top w:val="nil"/>
              <w:left w:val="nil"/>
              <w:bottom w:val="nil"/>
              <w:right w:val="nil"/>
            </w:tcBorders>
            <w:shd w:val="clear" w:color="auto" w:fill="auto"/>
            <w:tcMar>
              <w:top w:w="15" w:type="dxa"/>
              <w:left w:w="15" w:type="dxa"/>
              <w:bottom w:w="0" w:type="dxa"/>
              <w:right w:w="15" w:type="dxa"/>
            </w:tcMar>
            <w:vAlign w:val="bottom"/>
            <w:hideMark/>
          </w:tcPr>
          <w:p w:rsidR="00B37134" w:rsidRPr="00B37134" w:rsidRDefault="00B37134" w:rsidP="00B37134">
            <w:pPr>
              <w:spacing w:after="0" w:line="240" w:lineRule="auto"/>
              <w:textAlignment w:val="bottom"/>
              <w:rPr>
                <w:rFonts w:ascii="Arial" w:eastAsia="Times New Roman" w:hAnsi="Arial" w:cs="Arial"/>
                <w:lang w:eastAsia="de-DE"/>
              </w:rPr>
            </w:pPr>
            <w:proofErr w:type="spellStart"/>
            <w:r w:rsidRPr="00B37134">
              <w:rPr>
                <w:rFonts w:ascii="Calibri" w:eastAsia="Times New Roman" w:hAnsi="Calibri" w:cs="Calibri"/>
                <w:color w:val="000000"/>
                <w:kern w:val="24"/>
                <w:lang w:eastAsia="de-DE"/>
              </w:rPr>
              <w:t>Bebbi</w:t>
            </w:r>
            <w:proofErr w:type="spellEnd"/>
            <w:r w:rsidRPr="00B37134">
              <w:rPr>
                <w:rFonts w:ascii="Calibri" w:eastAsia="Times New Roman" w:hAnsi="Calibri" w:cs="Calibri"/>
                <w:color w:val="000000"/>
                <w:kern w:val="24"/>
                <w:lang w:eastAsia="de-DE"/>
              </w:rPr>
              <w:t xml:space="preserve"> Kalbsbratwurst mit Brot</w:t>
            </w:r>
          </w:p>
        </w:tc>
        <w:tc>
          <w:tcPr>
            <w:tcW w:w="567" w:type="dxa"/>
            <w:tcBorders>
              <w:top w:val="nil"/>
              <w:left w:val="nil"/>
              <w:bottom w:val="nil"/>
              <w:right w:val="nil"/>
            </w:tcBorders>
            <w:shd w:val="clear" w:color="auto" w:fill="auto"/>
            <w:tcMar>
              <w:top w:w="15" w:type="dxa"/>
              <w:left w:w="15" w:type="dxa"/>
              <w:bottom w:w="0" w:type="dxa"/>
              <w:right w:w="15" w:type="dxa"/>
            </w:tcMar>
            <w:vAlign w:val="bottom"/>
            <w:hideMark/>
          </w:tcPr>
          <w:p w:rsidR="00B37134" w:rsidRPr="00B37134" w:rsidRDefault="00B37134" w:rsidP="00B37134">
            <w:pPr>
              <w:spacing w:after="0" w:line="240" w:lineRule="auto"/>
              <w:jc w:val="right"/>
              <w:textAlignment w:val="bottom"/>
              <w:rPr>
                <w:rFonts w:ascii="Arial" w:eastAsia="Times New Roman" w:hAnsi="Arial" w:cs="Arial"/>
                <w:lang w:eastAsia="de-DE"/>
              </w:rPr>
            </w:pPr>
            <w:r w:rsidRPr="00B37134">
              <w:rPr>
                <w:rFonts w:ascii="Calibri" w:eastAsia="Times New Roman" w:hAnsi="Calibri" w:cs="Calibri"/>
                <w:color w:val="000000"/>
                <w:kern w:val="24"/>
                <w:lang w:eastAsia="de-DE"/>
              </w:rPr>
              <w:t>414</w:t>
            </w:r>
          </w:p>
        </w:tc>
      </w:tr>
      <w:tr w:rsidR="00B37134" w:rsidRPr="00B37134" w:rsidTr="00B37134">
        <w:trPr>
          <w:trHeight w:val="271"/>
        </w:trPr>
        <w:tc>
          <w:tcPr>
            <w:tcW w:w="3134" w:type="dxa"/>
            <w:tcBorders>
              <w:top w:val="nil"/>
              <w:left w:val="nil"/>
              <w:bottom w:val="nil"/>
              <w:right w:val="nil"/>
            </w:tcBorders>
            <w:shd w:val="clear" w:color="auto" w:fill="auto"/>
            <w:tcMar>
              <w:top w:w="15" w:type="dxa"/>
              <w:left w:w="15" w:type="dxa"/>
              <w:bottom w:w="0" w:type="dxa"/>
              <w:right w:w="15" w:type="dxa"/>
            </w:tcMar>
            <w:vAlign w:val="bottom"/>
            <w:hideMark/>
          </w:tcPr>
          <w:p w:rsidR="00B37134" w:rsidRPr="00B37134" w:rsidRDefault="00B37134" w:rsidP="00B37134">
            <w:pPr>
              <w:spacing w:after="0" w:line="240" w:lineRule="auto"/>
              <w:textAlignment w:val="bottom"/>
              <w:rPr>
                <w:rFonts w:ascii="Arial" w:eastAsia="Times New Roman" w:hAnsi="Arial" w:cs="Arial"/>
                <w:lang w:eastAsia="de-DE"/>
              </w:rPr>
            </w:pPr>
            <w:proofErr w:type="spellStart"/>
            <w:r w:rsidRPr="00B37134">
              <w:rPr>
                <w:rFonts w:ascii="Calibri" w:eastAsia="Times New Roman" w:hAnsi="Calibri" w:cs="Calibri"/>
                <w:color w:val="000000"/>
                <w:kern w:val="24"/>
                <w:lang w:eastAsia="de-DE"/>
              </w:rPr>
              <w:t>Merguez</w:t>
            </w:r>
            <w:proofErr w:type="spellEnd"/>
            <w:r w:rsidRPr="00B37134">
              <w:rPr>
                <w:rFonts w:ascii="Calibri" w:eastAsia="Times New Roman" w:hAnsi="Calibri" w:cs="Calibri"/>
                <w:color w:val="000000"/>
                <w:kern w:val="24"/>
                <w:lang w:eastAsia="de-DE"/>
              </w:rPr>
              <w:t xml:space="preserve"> mit Brot</w:t>
            </w:r>
          </w:p>
        </w:tc>
        <w:tc>
          <w:tcPr>
            <w:tcW w:w="567" w:type="dxa"/>
            <w:tcBorders>
              <w:top w:val="nil"/>
              <w:left w:val="nil"/>
              <w:bottom w:val="nil"/>
              <w:right w:val="nil"/>
            </w:tcBorders>
            <w:shd w:val="clear" w:color="auto" w:fill="auto"/>
            <w:tcMar>
              <w:top w:w="15" w:type="dxa"/>
              <w:left w:w="15" w:type="dxa"/>
              <w:bottom w:w="0" w:type="dxa"/>
              <w:right w:w="15" w:type="dxa"/>
            </w:tcMar>
            <w:vAlign w:val="bottom"/>
            <w:hideMark/>
          </w:tcPr>
          <w:p w:rsidR="00B37134" w:rsidRPr="00B37134" w:rsidRDefault="00B37134" w:rsidP="00B37134">
            <w:pPr>
              <w:spacing w:after="0" w:line="240" w:lineRule="auto"/>
              <w:jc w:val="right"/>
              <w:textAlignment w:val="bottom"/>
              <w:rPr>
                <w:rFonts w:ascii="Arial" w:eastAsia="Times New Roman" w:hAnsi="Arial" w:cs="Arial"/>
                <w:lang w:eastAsia="de-DE"/>
              </w:rPr>
            </w:pPr>
            <w:r w:rsidRPr="00B37134">
              <w:rPr>
                <w:rFonts w:ascii="Calibri" w:eastAsia="Times New Roman" w:hAnsi="Calibri" w:cs="Calibri"/>
                <w:color w:val="000000"/>
                <w:kern w:val="24"/>
                <w:lang w:eastAsia="de-DE"/>
              </w:rPr>
              <w:t>174</w:t>
            </w:r>
          </w:p>
        </w:tc>
      </w:tr>
      <w:tr w:rsidR="00B37134" w:rsidRPr="00B37134" w:rsidTr="00B37134">
        <w:trPr>
          <w:trHeight w:val="303"/>
        </w:trPr>
        <w:tc>
          <w:tcPr>
            <w:tcW w:w="3134" w:type="dxa"/>
            <w:tcBorders>
              <w:top w:val="nil"/>
              <w:left w:val="nil"/>
              <w:bottom w:val="nil"/>
              <w:right w:val="nil"/>
            </w:tcBorders>
            <w:shd w:val="clear" w:color="auto" w:fill="auto"/>
            <w:tcMar>
              <w:top w:w="15" w:type="dxa"/>
              <w:left w:w="15" w:type="dxa"/>
              <w:bottom w:w="0" w:type="dxa"/>
              <w:right w:w="15" w:type="dxa"/>
            </w:tcMar>
            <w:vAlign w:val="bottom"/>
            <w:hideMark/>
          </w:tcPr>
          <w:p w:rsidR="00B37134" w:rsidRPr="00B37134" w:rsidRDefault="00B37134" w:rsidP="00B37134">
            <w:pPr>
              <w:spacing w:after="0" w:line="240" w:lineRule="auto"/>
              <w:textAlignment w:val="bottom"/>
              <w:rPr>
                <w:rFonts w:ascii="Arial" w:eastAsia="Times New Roman" w:hAnsi="Arial" w:cs="Arial"/>
                <w:lang w:eastAsia="de-DE"/>
              </w:rPr>
            </w:pPr>
            <w:proofErr w:type="spellStart"/>
            <w:r w:rsidRPr="00B37134">
              <w:rPr>
                <w:rFonts w:ascii="Calibri" w:eastAsia="Times New Roman" w:hAnsi="Calibri" w:cs="Calibri"/>
                <w:color w:val="000000"/>
                <w:kern w:val="24"/>
                <w:lang w:eastAsia="de-DE"/>
              </w:rPr>
              <w:t>Wienerli</w:t>
            </w:r>
            <w:proofErr w:type="spellEnd"/>
            <w:r w:rsidRPr="00B37134">
              <w:rPr>
                <w:rFonts w:ascii="Calibri" w:eastAsia="Times New Roman" w:hAnsi="Calibri" w:cs="Calibri"/>
                <w:color w:val="000000"/>
                <w:kern w:val="24"/>
                <w:lang w:eastAsia="de-DE"/>
              </w:rPr>
              <w:t xml:space="preserve"> mit Brot</w:t>
            </w:r>
          </w:p>
        </w:tc>
        <w:tc>
          <w:tcPr>
            <w:tcW w:w="567" w:type="dxa"/>
            <w:tcBorders>
              <w:top w:val="nil"/>
              <w:left w:val="nil"/>
              <w:bottom w:val="nil"/>
              <w:right w:val="nil"/>
            </w:tcBorders>
            <w:shd w:val="clear" w:color="auto" w:fill="auto"/>
            <w:tcMar>
              <w:top w:w="15" w:type="dxa"/>
              <w:left w:w="15" w:type="dxa"/>
              <w:bottom w:w="0" w:type="dxa"/>
              <w:right w:w="15" w:type="dxa"/>
            </w:tcMar>
            <w:vAlign w:val="bottom"/>
            <w:hideMark/>
          </w:tcPr>
          <w:p w:rsidR="00B37134" w:rsidRPr="00B37134" w:rsidRDefault="00B37134" w:rsidP="00B37134">
            <w:pPr>
              <w:spacing w:after="0" w:line="240" w:lineRule="auto"/>
              <w:jc w:val="right"/>
              <w:textAlignment w:val="bottom"/>
              <w:rPr>
                <w:rFonts w:ascii="Arial" w:eastAsia="Times New Roman" w:hAnsi="Arial" w:cs="Arial"/>
                <w:lang w:eastAsia="de-DE"/>
              </w:rPr>
            </w:pPr>
            <w:r w:rsidRPr="00B37134">
              <w:rPr>
                <w:rFonts w:ascii="Calibri" w:eastAsia="Times New Roman" w:hAnsi="Calibri" w:cs="Calibri"/>
                <w:color w:val="000000"/>
                <w:kern w:val="24"/>
                <w:lang w:eastAsia="de-DE"/>
              </w:rPr>
              <w:t>5</w:t>
            </w:r>
          </w:p>
        </w:tc>
      </w:tr>
      <w:tr w:rsidR="00B37134" w:rsidRPr="00B37134" w:rsidTr="00B37134">
        <w:trPr>
          <w:trHeight w:val="71"/>
        </w:trPr>
        <w:tc>
          <w:tcPr>
            <w:tcW w:w="3134" w:type="dxa"/>
            <w:tcBorders>
              <w:top w:val="nil"/>
              <w:left w:val="nil"/>
              <w:bottom w:val="nil"/>
              <w:right w:val="nil"/>
            </w:tcBorders>
            <w:shd w:val="clear" w:color="auto" w:fill="auto"/>
            <w:tcMar>
              <w:top w:w="15" w:type="dxa"/>
              <w:left w:w="15" w:type="dxa"/>
              <w:bottom w:w="0" w:type="dxa"/>
              <w:right w:w="15" w:type="dxa"/>
            </w:tcMar>
            <w:vAlign w:val="bottom"/>
            <w:hideMark/>
          </w:tcPr>
          <w:p w:rsidR="00B37134" w:rsidRPr="00B37134" w:rsidRDefault="00B37134" w:rsidP="00B37134">
            <w:pPr>
              <w:spacing w:after="0" w:line="240" w:lineRule="auto"/>
              <w:textAlignment w:val="bottom"/>
              <w:rPr>
                <w:rFonts w:ascii="Arial" w:eastAsia="Times New Roman" w:hAnsi="Arial" w:cs="Arial"/>
                <w:lang w:eastAsia="de-DE"/>
              </w:rPr>
            </w:pPr>
          </w:p>
        </w:tc>
        <w:tc>
          <w:tcPr>
            <w:tcW w:w="567" w:type="dxa"/>
            <w:tcBorders>
              <w:top w:val="nil"/>
              <w:left w:val="nil"/>
              <w:bottom w:val="nil"/>
              <w:right w:val="nil"/>
            </w:tcBorders>
            <w:shd w:val="clear" w:color="auto" w:fill="auto"/>
            <w:tcMar>
              <w:top w:w="15" w:type="dxa"/>
              <w:left w:w="15" w:type="dxa"/>
              <w:bottom w:w="0" w:type="dxa"/>
              <w:right w:w="15" w:type="dxa"/>
            </w:tcMar>
            <w:vAlign w:val="bottom"/>
            <w:hideMark/>
          </w:tcPr>
          <w:p w:rsidR="00B37134" w:rsidRPr="00B37134" w:rsidRDefault="00B37134" w:rsidP="00B37134">
            <w:pPr>
              <w:spacing w:after="0" w:line="240" w:lineRule="auto"/>
              <w:rPr>
                <w:rFonts w:ascii="Arial" w:eastAsia="Times New Roman" w:hAnsi="Arial" w:cs="Arial"/>
                <w:lang w:eastAsia="de-DE"/>
              </w:rPr>
            </w:pPr>
          </w:p>
        </w:tc>
      </w:tr>
    </w:tbl>
    <w:p w:rsidR="000265E5" w:rsidRPr="00375CA9" w:rsidRDefault="00B37134" w:rsidP="00375CA9">
      <w:pPr>
        <w:pStyle w:val="KeinLeerraum"/>
      </w:pPr>
      <w:r w:rsidRPr="00375CA9">
        <w:rPr>
          <w:lang w:val="de-CH"/>
        </w:rPr>
        <w:tab/>
        <w:t xml:space="preserve">  </w:t>
      </w:r>
    </w:p>
    <w:p w:rsidR="00375CA9" w:rsidRPr="005E1CD8" w:rsidRDefault="00B36158" w:rsidP="007F2A70">
      <w:pPr>
        <w:pStyle w:val="KeinLeerraum"/>
        <w:rPr>
          <w:b/>
          <w:u w:val="single"/>
          <w:lang w:val="de-CH"/>
        </w:rPr>
      </w:pPr>
      <w:r w:rsidRPr="005E1CD8">
        <w:rPr>
          <w:b/>
          <w:u w:val="single"/>
          <w:lang w:val="de-CH"/>
        </w:rPr>
        <w:t>Und nun freuen sich alle auf das nächste Hafenfest</w:t>
      </w:r>
    </w:p>
    <w:p w:rsidR="00B36158" w:rsidRDefault="00B36158" w:rsidP="007F2A70">
      <w:pPr>
        <w:pStyle w:val="KeinLeerraum"/>
        <w:rPr>
          <w:lang w:val="de-CH"/>
        </w:rPr>
      </w:pPr>
    </w:p>
    <w:p w:rsidR="00B36158" w:rsidRPr="007F2A70" w:rsidRDefault="00B36158" w:rsidP="007F2A70">
      <w:pPr>
        <w:pStyle w:val="KeinLeerraum"/>
        <w:rPr>
          <w:lang w:val="de-CH"/>
        </w:rPr>
      </w:pPr>
      <w:r w:rsidRPr="00B36158">
        <w:rPr>
          <w:noProof/>
          <w:lang w:eastAsia="de-DE"/>
        </w:rPr>
        <w:drawing>
          <wp:inline distT="0" distB="0" distL="0" distR="0">
            <wp:extent cx="4120688" cy="3086792"/>
            <wp:effectExtent l="19050" t="0" r="0" b="0"/>
            <wp:docPr id="2" name="Bild 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4" cstate="print"/>
                    <a:srcRect/>
                    <a:stretch>
                      <a:fillRect/>
                    </a:stretch>
                  </pic:blipFill>
                  <pic:spPr bwMode="auto">
                    <a:xfrm>
                      <a:off x="0" y="0"/>
                      <a:ext cx="4120383" cy="3086564"/>
                    </a:xfrm>
                    <a:prstGeom prst="rect">
                      <a:avLst/>
                    </a:prstGeom>
                    <a:noFill/>
                    <a:ln w="9525">
                      <a:noFill/>
                      <a:miter lim="800000"/>
                      <a:headEnd/>
                      <a:tailEnd/>
                    </a:ln>
                    <a:effectLst/>
                  </pic:spPr>
                </pic:pic>
              </a:graphicData>
            </a:graphic>
          </wp:inline>
        </w:drawing>
      </w:r>
    </w:p>
    <w:sectPr w:rsidR="00B36158" w:rsidRPr="007F2A70" w:rsidSect="005440DA">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734EEA"/>
    <w:multiLevelType w:val="hybridMultilevel"/>
    <w:tmpl w:val="12CEEFDE"/>
    <w:lvl w:ilvl="0" w:tplc="A512219A">
      <w:start w:val="1"/>
      <w:numFmt w:val="bullet"/>
      <w:lvlText w:val="–"/>
      <w:lvlJc w:val="left"/>
      <w:pPr>
        <w:tabs>
          <w:tab w:val="num" w:pos="720"/>
        </w:tabs>
        <w:ind w:left="720" w:hanging="360"/>
      </w:pPr>
      <w:rPr>
        <w:rFonts w:ascii="Arial" w:hAnsi="Arial" w:hint="default"/>
      </w:rPr>
    </w:lvl>
    <w:lvl w:ilvl="1" w:tplc="70D4FA22">
      <w:start w:val="1"/>
      <w:numFmt w:val="bullet"/>
      <w:lvlText w:val="–"/>
      <w:lvlJc w:val="left"/>
      <w:pPr>
        <w:tabs>
          <w:tab w:val="num" w:pos="1440"/>
        </w:tabs>
        <w:ind w:left="1440" w:hanging="360"/>
      </w:pPr>
      <w:rPr>
        <w:rFonts w:ascii="Arial" w:hAnsi="Arial" w:hint="default"/>
      </w:rPr>
    </w:lvl>
    <w:lvl w:ilvl="2" w:tplc="870C4DC4" w:tentative="1">
      <w:start w:val="1"/>
      <w:numFmt w:val="bullet"/>
      <w:lvlText w:val="–"/>
      <w:lvlJc w:val="left"/>
      <w:pPr>
        <w:tabs>
          <w:tab w:val="num" w:pos="2160"/>
        </w:tabs>
        <w:ind w:left="2160" w:hanging="360"/>
      </w:pPr>
      <w:rPr>
        <w:rFonts w:ascii="Arial" w:hAnsi="Arial" w:hint="default"/>
      </w:rPr>
    </w:lvl>
    <w:lvl w:ilvl="3" w:tplc="EFC88834" w:tentative="1">
      <w:start w:val="1"/>
      <w:numFmt w:val="bullet"/>
      <w:lvlText w:val="–"/>
      <w:lvlJc w:val="left"/>
      <w:pPr>
        <w:tabs>
          <w:tab w:val="num" w:pos="2880"/>
        </w:tabs>
        <w:ind w:left="2880" w:hanging="360"/>
      </w:pPr>
      <w:rPr>
        <w:rFonts w:ascii="Arial" w:hAnsi="Arial" w:hint="default"/>
      </w:rPr>
    </w:lvl>
    <w:lvl w:ilvl="4" w:tplc="B36488E8" w:tentative="1">
      <w:start w:val="1"/>
      <w:numFmt w:val="bullet"/>
      <w:lvlText w:val="–"/>
      <w:lvlJc w:val="left"/>
      <w:pPr>
        <w:tabs>
          <w:tab w:val="num" w:pos="3600"/>
        </w:tabs>
        <w:ind w:left="3600" w:hanging="360"/>
      </w:pPr>
      <w:rPr>
        <w:rFonts w:ascii="Arial" w:hAnsi="Arial" w:hint="default"/>
      </w:rPr>
    </w:lvl>
    <w:lvl w:ilvl="5" w:tplc="CF6E56F0" w:tentative="1">
      <w:start w:val="1"/>
      <w:numFmt w:val="bullet"/>
      <w:lvlText w:val="–"/>
      <w:lvlJc w:val="left"/>
      <w:pPr>
        <w:tabs>
          <w:tab w:val="num" w:pos="4320"/>
        </w:tabs>
        <w:ind w:left="4320" w:hanging="360"/>
      </w:pPr>
      <w:rPr>
        <w:rFonts w:ascii="Arial" w:hAnsi="Arial" w:hint="default"/>
      </w:rPr>
    </w:lvl>
    <w:lvl w:ilvl="6" w:tplc="99F8480C" w:tentative="1">
      <w:start w:val="1"/>
      <w:numFmt w:val="bullet"/>
      <w:lvlText w:val="–"/>
      <w:lvlJc w:val="left"/>
      <w:pPr>
        <w:tabs>
          <w:tab w:val="num" w:pos="5040"/>
        </w:tabs>
        <w:ind w:left="5040" w:hanging="360"/>
      </w:pPr>
      <w:rPr>
        <w:rFonts w:ascii="Arial" w:hAnsi="Arial" w:hint="default"/>
      </w:rPr>
    </w:lvl>
    <w:lvl w:ilvl="7" w:tplc="5E66D62E" w:tentative="1">
      <w:start w:val="1"/>
      <w:numFmt w:val="bullet"/>
      <w:lvlText w:val="–"/>
      <w:lvlJc w:val="left"/>
      <w:pPr>
        <w:tabs>
          <w:tab w:val="num" w:pos="5760"/>
        </w:tabs>
        <w:ind w:left="5760" w:hanging="360"/>
      </w:pPr>
      <w:rPr>
        <w:rFonts w:ascii="Arial" w:hAnsi="Arial" w:hint="default"/>
      </w:rPr>
    </w:lvl>
    <w:lvl w:ilvl="8" w:tplc="5308AC3A"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defaultTabStop w:val="708"/>
  <w:hyphenationZone w:val="425"/>
  <w:characterSpacingControl w:val="doNotCompress"/>
  <w:compat/>
  <w:rsids>
    <w:rsidRoot w:val="007F2A70"/>
    <w:rsid w:val="000265E5"/>
    <w:rsid w:val="000341CC"/>
    <w:rsid w:val="000569B9"/>
    <w:rsid w:val="00070443"/>
    <w:rsid w:val="00085CFE"/>
    <w:rsid w:val="000B1946"/>
    <w:rsid w:val="000C1660"/>
    <w:rsid w:val="00113F5A"/>
    <w:rsid w:val="00126EBA"/>
    <w:rsid w:val="0013366C"/>
    <w:rsid w:val="001423A2"/>
    <w:rsid w:val="00163D45"/>
    <w:rsid w:val="00166AEE"/>
    <w:rsid w:val="00171CFF"/>
    <w:rsid w:val="001A6EFD"/>
    <w:rsid w:val="00230DDF"/>
    <w:rsid w:val="002C3E6B"/>
    <w:rsid w:val="00340DC4"/>
    <w:rsid w:val="00375CA9"/>
    <w:rsid w:val="003C292A"/>
    <w:rsid w:val="003D33BF"/>
    <w:rsid w:val="004B417C"/>
    <w:rsid w:val="004D6299"/>
    <w:rsid w:val="005440DA"/>
    <w:rsid w:val="005D1114"/>
    <w:rsid w:val="005E1CD8"/>
    <w:rsid w:val="005F5BA1"/>
    <w:rsid w:val="00637939"/>
    <w:rsid w:val="00650363"/>
    <w:rsid w:val="006A61B1"/>
    <w:rsid w:val="006F698C"/>
    <w:rsid w:val="007626F8"/>
    <w:rsid w:val="00770463"/>
    <w:rsid w:val="007B46D7"/>
    <w:rsid w:val="007F2A70"/>
    <w:rsid w:val="007F7CB3"/>
    <w:rsid w:val="00812CCD"/>
    <w:rsid w:val="00836E9F"/>
    <w:rsid w:val="00870AC4"/>
    <w:rsid w:val="008A6814"/>
    <w:rsid w:val="008F4DFB"/>
    <w:rsid w:val="00992146"/>
    <w:rsid w:val="009E49FE"/>
    <w:rsid w:val="009E4BE6"/>
    <w:rsid w:val="009F78A9"/>
    <w:rsid w:val="00A07FC6"/>
    <w:rsid w:val="00A14B66"/>
    <w:rsid w:val="00AA631B"/>
    <w:rsid w:val="00B36158"/>
    <w:rsid w:val="00B37134"/>
    <w:rsid w:val="00B55C31"/>
    <w:rsid w:val="00BB0C41"/>
    <w:rsid w:val="00BB30DE"/>
    <w:rsid w:val="00BF1F30"/>
    <w:rsid w:val="00C05155"/>
    <w:rsid w:val="00C33033"/>
    <w:rsid w:val="00C37A35"/>
    <w:rsid w:val="00C548DE"/>
    <w:rsid w:val="00C92AA5"/>
    <w:rsid w:val="00C95B73"/>
    <w:rsid w:val="00CC29A5"/>
    <w:rsid w:val="00DC4626"/>
    <w:rsid w:val="00DE4399"/>
    <w:rsid w:val="00E56760"/>
    <w:rsid w:val="00F14CA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440DA"/>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F2A70"/>
    <w:pPr>
      <w:spacing w:after="0" w:line="240" w:lineRule="auto"/>
    </w:pPr>
  </w:style>
  <w:style w:type="paragraph" w:styleId="Sprechblasentext">
    <w:name w:val="Balloon Text"/>
    <w:basedOn w:val="Standard"/>
    <w:link w:val="SprechblasentextZchn"/>
    <w:uiPriority w:val="99"/>
    <w:semiHidden/>
    <w:unhideWhenUsed/>
    <w:rsid w:val="00C0515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5155"/>
    <w:rPr>
      <w:rFonts w:ascii="Tahoma" w:hAnsi="Tahoma" w:cs="Tahoma"/>
      <w:sz w:val="16"/>
      <w:szCs w:val="16"/>
    </w:rPr>
  </w:style>
  <w:style w:type="paragraph" w:styleId="StandardWeb">
    <w:name w:val="Normal (Web)"/>
    <w:basedOn w:val="Standard"/>
    <w:uiPriority w:val="99"/>
    <w:unhideWhenUsed/>
    <w:rsid w:val="00B37134"/>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925260493">
      <w:bodyDiv w:val="1"/>
      <w:marLeft w:val="0"/>
      <w:marRight w:val="0"/>
      <w:marTop w:val="0"/>
      <w:marBottom w:val="0"/>
      <w:divBdr>
        <w:top w:val="none" w:sz="0" w:space="0" w:color="auto"/>
        <w:left w:val="none" w:sz="0" w:space="0" w:color="auto"/>
        <w:bottom w:val="none" w:sz="0" w:space="0" w:color="auto"/>
        <w:right w:val="none" w:sz="0" w:space="0" w:color="auto"/>
      </w:divBdr>
      <w:divsChild>
        <w:div w:id="1319454761">
          <w:marLeft w:val="1166"/>
          <w:marRight w:val="0"/>
          <w:marTop w:val="115"/>
          <w:marBottom w:val="0"/>
          <w:divBdr>
            <w:top w:val="none" w:sz="0" w:space="0" w:color="auto"/>
            <w:left w:val="none" w:sz="0" w:space="0" w:color="auto"/>
            <w:bottom w:val="none" w:sz="0" w:space="0" w:color="auto"/>
            <w:right w:val="none" w:sz="0" w:space="0" w:color="auto"/>
          </w:divBdr>
        </w:div>
        <w:div w:id="1741557644">
          <w:marLeft w:val="1166"/>
          <w:marRight w:val="0"/>
          <w:marTop w:val="115"/>
          <w:marBottom w:val="0"/>
          <w:divBdr>
            <w:top w:val="none" w:sz="0" w:space="0" w:color="auto"/>
            <w:left w:val="none" w:sz="0" w:space="0" w:color="auto"/>
            <w:bottom w:val="none" w:sz="0" w:space="0" w:color="auto"/>
            <w:right w:val="none" w:sz="0" w:space="0" w:color="auto"/>
          </w:divBdr>
        </w:div>
        <w:div w:id="120150079">
          <w:marLeft w:val="1166"/>
          <w:marRight w:val="0"/>
          <w:marTop w:val="115"/>
          <w:marBottom w:val="0"/>
          <w:divBdr>
            <w:top w:val="none" w:sz="0" w:space="0" w:color="auto"/>
            <w:left w:val="none" w:sz="0" w:space="0" w:color="auto"/>
            <w:bottom w:val="none" w:sz="0" w:space="0" w:color="auto"/>
            <w:right w:val="none" w:sz="0" w:space="0" w:color="auto"/>
          </w:divBdr>
        </w:div>
        <w:div w:id="153182221">
          <w:marLeft w:val="1166"/>
          <w:marRight w:val="0"/>
          <w:marTop w:val="115"/>
          <w:marBottom w:val="0"/>
          <w:divBdr>
            <w:top w:val="none" w:sz="0" w:space="0" w:color="auto"/>
            <w:left w:val="none" w:sz="0" w:space="0" w:color="auto"/>
            <w:bottom w:val="none" w:sz="0" w:space="0" w:color="auto"/>
            <w:right w:val="none" w:sz="0" w:space="0" w:color="auto"/>
          </w:divBdr>
        </w:div>
        <w:div w:id="1686982373">
          <w:marLeft w:val="1166"/>
          <w:marRight w:val="0"/>
          <w:marTop w:val="115"/>
          <w:marBottom w:val="0"/>
          <w:divBdr>
            <w:top w:val="none" w:sz="0" w:space="0" w:color="auto"/>
            <w:left w:val="none" w:sz="0" w:space="0" w:color="auto"/>
            <w:bottom w:val="none" w:sz="0" w:space="0" w:color="auto"/>
            <w:right w:val="none" w:sz="0" w:space="0" w:color="auto"/>
          </w:divBdr>
        </w:div>
        <w:div w:id="1269240063">
          <w:marLeft w:val="1166"/>
          <w:marRight w:val="0"/>
          <w:marTop w:val="115"/>
          <w:marBottom w:val="0"/>
          <w:divBdr>
            <w:top w:val="none" w:sz="0" w:space="0" w:color="auto"/>
            <w:left w:val="none" w:sz="0" w:space="0" w:color="auto"/>
            <w:bottom w:val="none" w:sz="0" w:space="0" w:color="auto"/>
            <w:right w:val="none" w:sz="0" w:space="0" w:color="auto"/>
          </w:divBdr>
        </w:div>
        <w:div w:id="335502160">
          <w:marLeft w:val="1166"/>
          <w:marRight w:val="0"/>
          <w:marTop w:val="115"/>
          <w:marBottom w:val="0"/>
          <w:divBdr>
            <w:top w:val="none" w:sz="0" w:space="0" w:color="auto"/>
            <w:left w:val="none" w:sz="0" w:space="0" w:color="auto"/>
            <w:bottom w:val="none" w:sz="0" w:space="0" w:color="auto"/>
            <w:right w:val="none" w:sz="0" w:space="0" w:color="auto"/>
          </w:divBdr>
        </w:div>
        <w:div w:id="1005985569">
          <w:marLeft w:val="1166"/>
          <w:marRight w:val="0"/>
          <w:marTop w:val="115"/>
          <w:marBottom w:val="0"/>
          <w:divBdr>
            <w:top w:val="none" w:sz="0" w:space="0" w:color="auto"/>
            <w:left w:val="none" w:sz="0" w:space="0" w:color="auto"/>
            <w:bottom w:val="none" w:sz="0" w:space="0" w:color="auto"/>
            <w:right w:val="none" w:sz="0" w:space="0" w:color="auto"/>
          </w:divBdr>
        </w:div>
        <w:div w:id="1403525004">
          <w:marLeft w:val="1166"/>
          <w:marRight w:val="0"/>
          <w:marTop w:val="115"/>
          <w:marBottom w:val="0"/>
          <w:divBdr>
            <w:top w:val="none" w:sz="0" w:space="0" w:color="auto"/>
            <w:left w:val="none" w:sz="0" w:space="0" w:color="auto"/>
            <w:bottom w:val="none" w:sz="0" w:space="0" w:color="auto"/>
            <w:right w:val="none" w:sz="0" w:space="0" w:color="auto"/>
          </w:divBdr>
        </w:div>
        <w:div w:id="1827092089">
          <w:marLeft w:val="1166"/>
          <w:marRight w:val="0"/>
          <w:marTop w:val="115"/>
          <w:marBottom w:val="0"/>
          <w:divBdr>
            <w:top w:val="none" w:sz="0" w:space="0" w:color="auto"/>
            <w:left w:val="none" w:sz="0" w:space="0" w:color="auto"/>
            <w:bottom w:val="none" w:sz="0" w:space="0" w:color="auto"/>
            <w:right w:val="none" w:sz="0" w:space="0" w:color="auto"/>
          </w:divBdr>
        </w:div>
        <w:div w:id="1309286377">
          <w:marLeft w:val="1166"/>
          <w:marRight w:val="0"/>
          <w:marTop w:val="115"/>
          <w:marBottom w:val="0"/>
          <w:divBdr>
            <w:top w:val="none" w:sz="0" w:space="0" w:color="auto"/>
            <w:left w:val="none" w:sz="0" w:space="0" w:color="auto"/>
            <w:bottom w:val="none" w:sz="0" w:space="0" w:color="auto"/>
            <w:right w:val="none" w:sz="0" w:space="0" w:color="auto"/>
          </w:divBdr>
        </w:div>
      </w:divsChild>
    </w:div>
    <w:div w:id="1889221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C24207-A999-4E8D-9A38-AFC080D33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1461</Words>
  <Characters>9211</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Windows-Benutzer</cp:lastModifiedBy>
  <cp:revision>24</cp:revision>
  <dcterms:created xsi:type="dcterms:W3CDTF">2023-08-07T11:25:00Z</dcterms:created>
  <dcterms:modified xsi:type="dcterms:W3CDTF">2023-10-31T13:15:00Z</dcterms:modified>
</cp:coreProperties>
</file>